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7CE2" w14:textId="77777777" w:rsidR="00A9408F" w:rsidRPr="005A528A" w:rsidRDefault="002E66EA" w:rsidP="00A9408F">
      <w:pPr>
        <w:spacing w:line="276" w:lineRule="auto"/>
        <w:jc w:val="right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 xml:space="preserve">Положение о мерах поощрения и видах профессиональных </w:t>
      </w:r>
    </w:p>
    <w:p w14:paraId="48285748" w14:textId="77777777" w:rsidR="003474F4" w:rsidRPr="005A528A" w:rsidRDefault="002E66EA" w:rsidP="003474F4">
      <w:pPr>
        <w:spacing w:line="276" w:lineRule="auto"/>
        <w:jc w:val="right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 xml:space="preserve">отличий </w:t>
      </w:r>
      <w:r w:rsidR="003474F4" w:rsidRPr="005A528A">
        <w:rPr>
          <w:rFonts w:ascii="Times New Roman" w:hAnsi="Times New Roman" w:cs="Times New Roman"/>
        </w:rPr>
        <w:t>Адвокатской палаты Республики Коми</w:t>
      </w:r>
      <w:r w:rsidR="00A9408F" w:rsidRPr="005A528A">
        <w:rPr>
          <w:rFonts w:ascii="Times New Roman" w:hAnsi="Times New Roman" w:cs="Times New Roman"/>
        </w:rPr>
        <w:t xml:space="preserve"> </w:t>
      </w:r>
    </w:p>
    <w:p w14:paraId="2CFCEBF1" w14:textId="77777777" w:rsidR="003474F4" w:rsidRPr="005A528A" w:rsidRDefault="002E66EA" w:rsidP="003474F4">
      <w:pPr>
        <w:spacing w:line="276" w:lineRule="auto"/>
        <w:jc w:val="right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утверждено</w:t>
      </w:r>
      <w:r w:rsidR="003474F4" w:rsidRPr="005A528A">
        <w:rPr>
          <w:rFonts w:ascii="Times New Roman" w:hAnsi="Times New Roman" w:cs="Times New Roman"/>
        </w:rPr>
        <w:t xml:space="preserve"> Советом Адвокатской палаты Республики Коми</w:t>
      </w:r>
    </w:p>
    <w:p w14:paraId="1C1804FD" w14:textId="6546F78C" w:rsidR="003474F4" w:rsidRPr="005A528A" w:rsidRDefault="003474F4" w:rsidP="003474F4">
      <w:pPr>
        <w:spacing w:line="276" w:lineRule="auto"/>
        <w:jc w:val="right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</w:t>
      </w:r>
      <w:r w:rsidR="005A528A" w:rsidRPr="005A528A">
        <w:rPr>
          <w:rFonts w:ascii="Times New Roman" w:hAnsi="Times New Roman" w:cs="Times New Roman"/>
        </w:rPr>
        <w:t>0</w:t>
      </w:r>
      <w:r w:rsidRPr="005A528A">
        <w:rPr>
          <w:rFonts w:ascii="Times New Roman" w:hAnsi="Times New Roman" w:cs="Times New Roman"/>
        </w:rPr>
        <w:t>.03.2025 (протокол №05)</w:t>
      </w:r>
      <w:r w:rsidR="00A9408F" w:rsidRPr="005A528A">
        <w:rPr>
          <w:rFonts w:ascii="Times New Roman" w:hAnsi="Times New Roman" w:cs="Times New Roman"/>
        </w:rPr>
        <w:t xml:space="preserve"> </w:t>
      </w:r>
    </w:p>
    <w:p w14:paraId="459CF39E" w14:textId="77777777" w:rsidR="003474F4" w:rsidRPr="005A528A" w:rsidRDefault="003474F4" w:rsidP="003474F4">
      <w:pPr>
        <w:spacing w:line="276" w:lineRule="auto"/>
        <w:jc w:val="right"/>
        <w:rPr>
          <w:rFonts w:ascii="Times New Roman" w:hAnsi="Times New Roman" w:cs="Times New Roman"/>
        </w:rPr>
      </w:pPr>
    </w:p>
    <w:p w14:paraId="6BAEF4E1" w14:textId="7E2AB7A8" w:rsidR="002E66EA" w:rsidRPr="005A528A" w:rsidRDefault="003474F4" w:rsidP="00A9408F">
      <w:pPr>
        <w:jc w:val="center"/>
        <w:rPr>
          <w:rFonts w:ascii="Times New Roman" w:hAnsi="Times New Roman" w:cs="Times New Roman"/>
          <w:b/>
          <w:bCs/>
        </w:rPr>
      </w:pPr>
      <w:r w:rsidRPr="005A528A">
        <w:rPr>
          <w:rFonts w:ascii="Times New Roman" w:hAnsi="Times New Roman" w:cs="Times New Roman"/>
          <w:b/>
          <w:bCs/>
        </w:rPr>
        <w:t xml:space="preserve">Положение </w:t>
      </w:r>
      <w:r w:rsidR="002E66EA" w:rsidRPr="005A528A">
        <w:rPr>
          <w:rFonts w:ascii="Times New Roman" w:hAnsi="Times New Roman" w:cs="Times New Roman"/>
          <w:b/>
          <w:bCs/>
        </w:rPr>
        <w:t>о мерах поощрения и видах профессиональных отличий</w:t>
      </w:r>
    </w:p>
    <w:p w14:paraId="2B429068" w14:textId="750B179F" w:rsidR="002E66EA" w:rsidRPr="005A528A" w:rsidRDefault="002E66EA" w:rsidP="00A9408F">
      <w:pPr>
        <w:jc w:val="center"/>
        <w:rPr>
          <w:rFonts w:ascii="Times New Roman" w:hAnsi="Times New Roman" w:cs="Times New Roman"/>
          <w:b/>
          <w:bCs/>
        </w:rPr>
      </w:pPr>
      <w:r w:rsidRPr="005A528A">
        <w:rPr>
          <w:rFonts w:ascii="Times New Roman" w:hAnsi="Times New Roman" w:cs="Times New Roman"/>
          <w:b/>
          <w:bCs/>
        </w:rPr>
        <w:t xml:space="preserve">Адвокатской палаты </w:t>
      </w:r>
      <w:bookmarkStart w:id="0" w:name="_Hlk191366698"/>
      <w:r w:rsidR="003474F4" w:rsidRPr="005A528A">
        <w:rPr>
          <w:rFonts w:ascii="Times New Roman" w:hAnsi="Times New Roman" w:cs="Times New Roman"/>
          <w:b/>
          <w:bCs/>
        </w:rPr>
        <w:t>Республики Коми</w:t>
      </w:r>
      <w:bookmarkEnd w:id="0"/>
    </w:p>
    <w:p w14:paraId="33AAA147" w14:textId="77777777" w:rsidR="002E66EA" w:rsidRPr="005A528A" w:rsidRDefault="002E66EA" w:rsidP="002E66EA">
      <w:pPr>
        <w:rPr>
          <w:rFonts w:ascii="Times New Roman" w:hAnsi="Times New Roman" w:cs="Times New Roman"/>
        </w:rPr>
      </w:pPr>
    </w:p>
    <w:p w14:paraId="6A894F95" w14:textId="03E3CBA8" w:rsidR="002E66EA" w:rsidRPr="005A528A" w:rsidRDefault="002E66EA" w:rsidP="005A528A">
      <w:pPr>
        <w:jc w:val="center"/>
        <w:rPr>
          <w:rFonts w:ascii="Times New Roman" w:hAnsi="Times New Roman" w:cs="Times New Roman"/>
          <w:b/>
          <w:bCs/>
        </w:rPr>
      </w:pPr>
      <w:r w:rsidRPr="005A528A">
        <w:rPr>
          <w:rFonts w:ascii="Times New Roman" w:hAnsi="Times New Roman" w:cs="Times New Roman"/>
          <w:b/>
          <w:bCs/>
        </w:rPr>
        <w:t>1. Общие положения</w:t>
      </w:r>
    </w:p>
    <w:p w14:paraId="4EC76497" w14:textId="5A0CF940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1.1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Настоящее Положение устанавливает виды мер поощрения и виды профессиональных отличий адвокатов Адвокатской палаты </w:t>
      </w:r>
      <w:r w:rsidR="003474F4" w:rsidRPr="005A528A">
        <w:rPr>
          <w:rFonts w:ascii="Times New Roman" w:hAnsi="Times New Roman" w:cs="Times New Roman"/>
        </w:rPr>
        <w:t>Республики Коми</w:t>
      </w:r>
      <w:r w:rsidRPr="005A528A">
        <w:rPr>
          <w:rFonts w:ascii="Times New Roman" w:hAnsi="Times New Roman" w:cs="Times New Roman"/>
        </w:rPr>
        <w:t xml:space="preserve">, порядок внесения и рассмотрения представлений о награждениях адвокатов наградами и видами профессионального отличия Адвокатской палаты </w:t>
      </w:r>
      <w:r w:rsidR="003474F4" w:rsidRPr="005A528A">
        <w:rPr>
          <w:rFonts w:ascii="Times New Roman" w:hAnsi="Times New Roman" w:cs="Times New Roman"/>
        </w:rPr>
        <w:t>Республики Коми</w:t>
      </w:r>
      <w:r w:rsidRPr="005A528A">
        <w:rPr>
          <w:rFonts w:ascii="Times New Roman" w:hAnsi="Times New Roman" w:cs="Times New Roman"/>
        </w:rPr>
        <w:t xml:space="preserve">, а также порядок представления адвокатов </w:t>
      </w:r>
      <w:r w:rsidR="003474F4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>к наградам Федеральной палаты адвокатов Российской Федерации, к ведомственным и государственным наградам.</w:t>
      </w:r>
    </w:p>
    <w:p w14:paraId="26BACD0B" w14:textId="7E3BDFFD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1.2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Устанавливаются следующие меры поощрения и виды профессиональных отличий адвокатов Адвокатской палаты </w:t>
      </w:r>
      <w:r w:rsidR="003474F4" w:rsidRPr="005A528A">
        <w:rPr>
          <w:rFonts w:ascii="Times New Roman" w:hAnsi="Times New Roman" w:cs="Times New Roman"/>
        </w:rPr>
        <w:t>Республики Коми</w:t>
      </w:r>
      <w:r w:rsidRPr="005A528A">
        <w:rPr>
          <w:rFonts w:ascii="Times New Roman" w:hAnsi="Times New Roman" w:cs="Times New Roman"/>
        </w:rPr>
        <w:t>:</w:t>
      </w:r>
    </w:p>
    <w:p w14:paraId="574429F8" w14:textId="7BEB78B4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 xml:space="preserve">Благодарность Президента Адвокатской палаты </w:t>
      </w:r>
      <w:r w:rsidR="003474F4" w:rsidRPr="005A528A">
        <w:rPr>
          <w:rFonts w:ascii="Times New Roman" w:hAnsi="Times New Roman" w:cs="Times New Roman"/>
        </w:rPr>
        <w:t>Республики Коми</w:t>
      </w:r>
      <w:r w:rsidRPr="005A528A">
        <w:rPr>
          <w:rFonts w:ascii="Times New Roman" w:hAnsi="Times New Roman" w:cs="Times New Roman"/>
        </w:rPr>
        <w:t>;</w:t>
      </w:r>
    </w:p>
    <w:p w14:paraId="5A627EC8" w14:textId="01F27014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 xml:space="preserve">Почетная грамота Адвокатской палаты </w:t>
      </w:r>
      <w:r w:rsidR="003474F4" w:rsidRPr="005A528A">
        <w:rPr>
          <w:rFonts w:ascii="Times New Roman" w:hAnsi="Times New Roman" w:cs="Times New Roman"/>
        </w:rPr>
        <w:t>Республики Коми</w:t>
      </w:r>
      <w:r w:rsidRPr="005A528A">
        <w:rPr>
          <w:rFonts w:ascii="Times New Roman" w:hAnsi="Times New Roman" w:cs="Times New Roman"/>
        </w:rPr>
        <w:t>;</w:t>
      </w:r>
    </w:p>
    <w:p w14:paraId="6BFB74A4" w14:textId="2BAB5EE7" w:rsidR="002E66EA" w:rsidRPr="005A528A" w:rsidRDefault="00657C47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E66EA" w:rsidRPr="005A528A">
        <w:rPr>
          <w:rFonts w:ascii="Times New Roman" w:hAnsi="Times New Roman" w:cs="Times New Roman"/>
        </w:rPr>
        <w:t>иплом «За оправдательный приговор»;</w:t>
      </w:r>
    </w:p>
    <w:p w14:paraId="28B6ABCB" w14:textId="764735AE" w:rsidR="002E66EA" w:rsidRPr="005A528A" w:rsidRDefault="00657C47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E66EA" w:rsidRPr="005A528A">
        <w:rPr>
          <w:rFonts w:ascii="Times New Roman" w:hAnsi="Times New Roman" w:cs="Times New Roman"/>
        </w:rPr>
        <w:t xml:space="preserve">несение в Книгу почета Адвокатской палаты </w:t>
      </w:r>
      <w:r w:rsidR="003474F4" w:rsidRPr="005A528A">
        <w:rPr>
          <w:rFonts w:ascii="Times New Roman" w:hAnsi="Times New Roman" w:cs="Times New Roman"/>
        </w:rPr>
        <w:t>Республики Коми</w:t>
      </w:r>
      <w:r w:rsidR="002E66EA" w:rsidRPr="005A528A">
        <w:rPr>
          <w:rFonts w:ascii="Times New Roman" w:hAnsi="Times New Roman" w:cs="Times New Roman"/>
        </w:rPr>
        <w:t>.</w:t>
      </w:r>
    </w:p>
    <w:p w14:paraId="19BF5BF6" w14:textId="4AFD9B4E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1.3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Общими основаниями </w:t>
      </w:r>
      <w:r w:rsidR="00232F7C">
        <w:rPr>
          <w:rFonts w:ascii="Times New Roman" w:hAnsi="Times New Roman" w:cs="Times New Roman"/>
        </w:rPr>
        <w:t xml:space="preserve">для </w:t>
      </w:r>
      <w:r w:rsidRPr="005A528A">
        <w:rPr>
          <w:rFonts w:ascii="Times New Roman" w:hAnsi="Times New Roman" w:cs="Times New Roman"/>
        </w:rPr>
        <w:t>награждения являются:</w:t>
      </w:r>
    </w:p>
    <w:p w14:paraId="399477CC" w14:textId="1E2744C3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>особые заслуги и высокое профессиональное мастерство при защите прав, свобод и интересов доверителей;</w:t>
      </w:r>
    </w:p>
    <w:p w14:paraId="0FC4A168" w14:textId="19F0C341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>особые заслуги в защите чести и достоинства адвокатов, их социальных и профессиональных прав, развитии адвокатской корпорации и активной защите ее интересов;</w:t>
      </w:r>
    </w:p>
    <w:p w14:paraId="0570D386" w14:textId="62EEE12A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>большой вклад в воспитание стажеров и молодых адвокатов, обучение их адвокатскому мастерству и нравственным началам адвокатской деятельности;</w:t>
      </w:r>
    </w:p>
    <w:p w14:paraId="51AC2757" w14:textId="30FAED15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>большой вклад в осуществление методической, научно-исследовательской, преподавательской и иной творческой деятельности, связанной с функционированием адвокатуры;</w:t>
      </w:r>
    </w:p>
    <w:p w14:paraId="1F9FA0E5" w14:textId="585295F0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 xml:space="preserve">активное участие в социально-значимых мероприятиях, и оказание бесплатной юридической помощи в мероприятиях, проводимых Адвокатской палатой </w:t>
      </w:r>
      <w:r w:rsidR="007E1F68" w:rsidRPr="005A528A">
        <w:rPr>
          <w:rFonts w:ascii="Times New Roman" w:hAnsi="Times New Roman" w:cs="Times New Roman"/>
        </w:rPr>
        <w:t>Республики Коми</w:t>
      </w:r>
      <w:r w:rsidR="002E66EA" w:rsidRPr="005A528A">
        <w:rPr>
          <w:rFonts w:ascii="Times New Roman" w:hAnsi="Times New Roman" w:cs="Times New Roman"/>
        </w:rPr>
        <w:t>;</w:t>
      </w:r>
    </w:p>
    <w:p w14:paraId="49EC3A8C" w14:textId="3A7D6C17" w:rsidR="002E66E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2E66EA" w:rsidRPr="005A528A">
        <w:rPr>
          <w:rFonts w:ascii="Times New Roman" w:hAnsi="Times New Roman" w:cs="Times New Roman"/>
        </w:rPr>
        <w:t>наступление юбилейных дат жизни и безупречной профессиональной деятельности адвоката.</w:t>
      </w:r>
    </w:p>
    <w:p w14:paraId="21F0FAC4" w14:textId="16123D71" w:rsidR="00232F7C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 достижение наиболее значимых успехов по итогам года, награждаются адвокаты, победившие в конкурсе адвокатского мастерства по следующим номинациям:</w:t>
      </w:r>
    </w:p>
    <w:p w14:paraId="7D3627A0" w14:textId="4E4ABD16" w:rsidR="00232F7C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Адвокат года;</w:t>
      </w:r>
    </w:p>
    <w:p w14:paraId="0789481D" w14:textId="11F06476" w:rsidR="00232F7C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За оправдательный приговор;</w:t>
      </w:r>
    </w:p>
    <w:p w14:paraId="7F85EA20" w14:textId="73D335A6" w:rsidR="00232F7C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За успехи, достигнутые адвокатом при осуществлении защиты по уголовным делам;</w:t>
      </w:r>
    </w:p>
    <w:p w14:paraId="5AA5DD65" w14:textId="367C6CF3" w:rsidR="00232F7C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За успехи, достигнутые адвокатом при представительстве по гражданским делам;</w:t>
      </w:r>
    </w:p>
    <w:p w14:paraId="01DDE333" w14:textId="39B43433" w:rsidR="00232F7C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32F7C">
        <w:t xml:space="preserve"> </w:t>
      </w:r>
      <w:r w:rsidRPr="00232F7C">
        <w:rPr>
          <w:rFonts w:ascii="Times New Roman" w:hAnsi="Times New Roman" w:cs="Times New Roman"/>
        </w:rPr>
        <w:t xml:space="preserve">За успехи, достигнутые адвокатом при представительстве по </w:t>
      </w:r>
      <w:r>
        <w:rPr>
          <w:rFonts w:ascii="Times New Roman" w:hAnsi="Times New Roman" w:cs="Times New Roman"/>
        </w:rPr>
        <w:t>арбитражным</w:t>
      </w:r>
      <w:r w:rsidRPr="00232F7C">
        <w:rPr>
          <w:rFonts w:ascii="Times New Roman" w:hAnsi="Times New Roman" w:cs="Times New Roman"/>
        </w:rPr>
        <w:t xml:space="preserve"> делам</w:t>
      </w:r>
      <w:r>
        <w:rPr>
          <w:rFonts w:ascii="Times New Roman" w:hAnsi="Times New Roman" w:cs="Times New Roman"/>
        </w:rPr>
        <w:t>;</w:t>
      </w:r>
    </w:p>
    <w:p w14:paraId="1F3BB7AE" w14:textId="6A8D3366" w:rsidR="00232F7C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232F7C">
        <w:rPr>
          <w:rFonts w:ascii="Times New Roman" w:hAnsi="Times New Roman" w:cs="Times New Roman"/>
        </w:rPr>
        <w:t>За успехи, достигнутые адвокатом при представительстве по а</w:t>
      </w:r>
      <w:r>
        <w:rPr>
          <w:rFonts w:ascii="Times New Roman" w:hAnsi="Times New Roman" w:cs="Times New Roman"/>
        </w:rPr>
        <w:t>дминистративным</w:t>
      </w:r>
      <w:r w:rsidRPr="00232F7C">
        <w:rPr>
          <w:rFonts w:ascii="Times New Roman" w:hAnsi="Times New Roman" w:cs="Times New Roman"/>
        </w:rPr>
        <w:t xml:space="preserve"> делам;</w:t>
      </w:r>
    </w:p>
    <w:p w14:paraId="1AAED18D" w14:textId="61C60BE3" w:rsidR="00232F7C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За активное участие в оказании бесплатной юридической помощи;</w:t>
      </w:r>
    </w:p>
    <w:p w14:paraId="2234AE0A" w14:textId="2E0525C4" w:rsidR="00232F7C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Лучшее адвокатское образование;</w:t>
      </w:r>
    </w:p>
    <w:p w14:paraId="4339C794" w14:textId="0FAF6A68" w:rsidR="00232F7C" w:rsidRPr="005A528A" w:rsidRDefault="00232F7C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Лучший наставник;</w:t>
      </w:r>
    </w:p>
    <w:p w14:paraId="446C0626" w14:textId="4FC81C97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1.4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Общими условиями применения мер поощрения являются:</w:t>
      </w:r>
    </w:p>
    <w:p w14:paraId="23C5CBFF" w14:textId="71085FAA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>безупречная репутация адвоката в адвокатском сообществе;</w:t>
      </w:r>
    </w:p>
    <w:p w14:paraId="762FBA31" w14:textId="7D4A35F0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 xml:space="preserve">отсутствие у адвоката задолженности по выплате обязательных отчислений на общие нужды Адвокатской палаты </w:t>
      </w:r>
      <w:r w:rsidR="007E1F68" w:rsidRPr="005A528A">
        <w:rPr>
          <w:rFonts w:ascii="Times New Roman" w:hAnsi="Times New Roman" w:cs="Times New Roman"/>
        </w:rPr>
        <w:t>Республики Коми</w:t>
      </w:r>
      <w:r w:rsidR="002E66EA" w:rsidRPr="005A528A">
        <w:rPr>
          <w:rFonts w:ascii="Times New Roman" w:hAnsi="Times New Roman" w:cs="Times New Roman"/>
        </w:rPr>
        <w:t>;</w:t>
      </w:r>
    </w:p>
    <w:p w14:paraId="2006F1B9" w14:textId="73394E8E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>отсутствие возбужденного дисциплинарного производства в отношении адвоката, а равно примененных мер дисциплинарной ответственности, которые не были сняты или не погашены в установленном порядке;</w:t>
      </w:r>
    </w:p>
    <w:p w14:paraId="5F65138D" w14:textId="7F6138AC" w:rsidR="002A4DF3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1.5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Представление адвоката к наградам, установленным Положением «О мерах, основаниях и порядке поощрения Федеральной палаты адвокатов Российской Федерации», осуществляется с учётом предусмотренных им оснований и условий, строго в соответствии с квотами на награждение, выделенными Адвокатской палате </w:t>
      </w:r>
      <w:r w:rsidR="007E1F68" w:rsidRPr="005A528A">
        <w:rPr>
          <w:rFonts w:ascii="Times New Roman" w:hAnsi="Times New Roman" w:cs="Times New Roman"/>
        </w:rPr>
        <w:t>Республики Коми</w:t>
      </w:r>
      <w:r w:rsidR="002A4DF3" w:rsidRPr="005A528A">
        <w:rPr>
          <w:rFonts w:ascii="Times New Roman" w:hAnsi="Times New Roman" w:cs="Times New Roman"/>
        </w:rPr>
        <w:t>.</w:t>
      </w:r>
    </w:p>
    <w:p w14:paraId="180F07EE" w14:textId="43ABF671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 xml:space="preserve">Представление адвоката </w:t>
      </w:r>
      <w:r w:rsidR="001C47B6" w:rsidRPr="005A528A">
        <w:rPr>
          <w:rFonts w:ascii="Times New Roman" w:hAnsi="Times New Roman" w:cs="Times New Roman"/>
        </w:rPr>
        <w:t>иным ведомственным и государственным наградам,</w:t>
      </w:r>
      <w:r w:rsidRPr="005A528A">
        <w:rPr>
          <w:rFonts w:ascii="Times New Roman" w:hAnsi="Times New Roman" w:cs="Times New Roman"/>
        </w:rPr>
        <w:t xml:space="preserve"> осуществляется в соответствии действующим законодательством.</w:t>
      </w:r>
    </w:p>
    <w:p w14:paraId="44AD9613" w14:textId="36F8BC6B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1.6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Основанием для рассмотрения вопроса о применении к адвокату мер поощрения является представление, направленное в Адвокатскую палату </w:t>
      </w:r>
      <w:r w:rsidR="001C47B6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>в порядке, установленном настоящим Положением.</w:t>
      </w:r>
    </w:p>
    <w:p w14:paraId="186A47DE" w14:textId="39135D8D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1.7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Правом внесения в Адвокатскую палату </w:t>
      </w:r>
      <w:r w:rsidR="001C47B6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>представления о применении мер поощрения и видов профессиональных отличий обладают:</w:t>
      </w:r>
    </w:p>
    <w:p w14:paraId="6A03E230" w14:textId="01E8EC4F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 xml:space="preserve">Президент Адвокатской палаты </w:t>
      </w:r>
      <w:r w:rsidR="001C47B6" w:rsidRPr="005A528A">
        <w:rPr>
          <w:rFonts w:ascii="Times New Roman" w:hAnsi="Times New Roman" w:cs="Times New Roman"/>
        </w:rPr>
        <w:t>Республики Коми</w:t>
      </w:r>
      <w:r w:rsidR="002E66EA" w:rsidRPr="005A528A">
        <w:rPr>
          <w:rFonts w:ascii="Times New Roman" w:hAnsi="Times New Roman" w:cs="Times New Roman"/>
        </w:rPr>
        <w:t>;</w:t>
      </w:r>
    </w:p>
    <w:p w14:paraId="320949B1" w14:textId="217FFF0F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 xml:space="preserve">Вице-президент Адвокатской палаты </w:t>
      </w:r>
      <w:r w:rsidR="001C47B6" w:rsidRPr="005A528A">
        <w:rPr>
          <w:rFonts w:ascii="Times New Roman" w:hAnsi="Times New Roman" w:cs="Times New Roman"/>
        </w:rPr>
        <w:t>Республики Коми</w:t>
      </w:r>
      <w:r w:rsidR="002E66EA" w:rsidRPr="005A528A">
        <w:rPr>
          <w:rFonts w:ascii="Times New Roman" w:hAnsi="Times New Roman" w:cs="Times New Roman"/>
        </w:rPr>
        <w:t>;</w:t>
      </w:r>
    </w:p>
    <w:p w14:paraId="295CE79D" w14:textId="37DEB928" w:rsidR="002E66E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A4DF3" w:rsidRPr="005A528A">
        <w:rPr>
          <w:rFonts w:ascii="Times New Roman" w:hAnsi="Times New Roman" w:cs="Times New Roman"/>
        </w:rPr>
        <w:t>Р</w:t>
      </w:r>
      <w:r w:rsidR="002E66EA" w:rsidRPr="005A528A">
        <w:rPr>
          <w:rFonts w:ascii="Times New Roman" w:hAnsi="Times New Roman" w:cs="Times New Roman"/>
        </w:rPr>
        <w:t>уководитель адвокатского образования;</w:t>
      </w:r>
    </w:p>
    <w:p w14:paraId="3CB99E5D" w14:textId="6EF35A60" w:rsidR="004437CB" w:rsidRPr="005A528A" w:rsidRDefault="004437CB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Представители Совета АП РК;</w:t>
      </w:r>
    </w:p>
    <w:p w14:paraId="369E6002" w14:textId="170BC1B8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1.8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В представлении должны содержаться: общие сведения об адвокате, в том числе, общий стаж адвокатской деятельности и стаж адвокатской деятельности в адвокатском образовании; сведения о наличии (отсутствии) ранее применяемых мер поощрения, дисциплинарных взысканий; обоснование поощрения:  юбилейные даты, достижение предусмотренного стажа безупречной деятельности, достижения высоких результатов в адвокатской деятельности, за активную общественную работу и </w:t>
      </w:r>
      <w:proofErr w:type="spellStart"/>
      <w:r w:rsidRPr="005A528A">
        <w:rPr>
          <w:rFonts w:ascii="Times New Roman" w:hAnsi="Times New Roman" w:cs="Times New Roman"/>
        </w:rPr>
        <w:t>т.д</w:t>
      </w:r>
      <w:proofErr w:type="spellEnd"/>
      <w:r w:rsidRPr="005A528A">
        <w:rPr>
          <w:rFonts w:ascii="Times New Roman" w:hAnsi="Times New Roman" w:cs="Times New Roman"/>
        </w:rPr>
        <w:t>; иные сведения, свидетельствующие о заслугах адвоката.</w:t>
      </w:r>
    </w:p>
    <w:p w14:paraId="0D176536" w14:textId="0A3E6740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1.9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Представления о применении мер поощрения, за исключением меры поощрения, предусмотренной пунктом 2.1 настоящего Положения, а также вопросы о применении видов профессиональных отличий, рассматриваются Советом Адвокатской палаты </w:t>
      </w:r>
      <w:r w:rsidR="002A4DF3" w:rsidRPr="005A528A">
        <w:rPr>
          <w:rFonts w:ascii="Times New Roman" w:hAnsi="Times New Roman" w:cs="Times New Roman"/>
        </w:rPr>
        <w:t>Республики Коми</w:t>
      </w:r>
      <w:r w:rsidRPr="005A528A">
        <w:rPr>
          <w:rFonts w:ascii="Times New Roman" w:hAnsi="Times New Roman" w:cs="Times New Roman"/>
        </w:rPr>
        <w:t>.</w:t>
      </w:r>
    </w:p>
    <w:p w14:paraId="5C30109F" w14:textId="24F947A6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1.10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Решения Совета Адвокатской палаты </w:t>
      </w:r>
      <w:r w:rsidR="002A4DF3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>по рассмотрению представлений о награждении адвокатов и применении видов профессиональных отличий принимаются в закрытом заседании, результаты обсуждения не подлежат разглашению во избежание нанесения ущерба авторитету представленных к награждению лиц.</w:t>
      </w:r>
    </w:p>
    <w:p w14:paraId="7AC63FA9" w14:textId="647CDB63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1.11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По итогам рассмотрения представлений о применении мер поощрения и видов профессиональных отличий Совет Адвокатской палаты </w:t>
      </w:r>
      <w:r w:rsidR="002A4DF3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>принимает одно из следующих решений:</w:t>
      </w:r>
    </w:p>
    <w:p w14:paraId="6AD74566" w14:textId="0CF40FAA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>о награждении адвоката мерой поощрения или применении к адвокату вида профессионального отличия;</w:t>
      </w:r>
    </w:p>
    <w:p w14:paraId="71C217F6" w14:textId="31DB86DD" w:rsidR="002E66EA" w:rsidRPr="005A528A" w:rsidRDefault="00A13581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6EA" w:rsidRPr="005A528A">
        <w:rPr>
          <w:rFonts w:ascii="Times New Roman" w:hAnsi="Times New Roman" w:cs="Times New Roman"/>
        </w:rPr>
        <w:t>об отклонении представления.</w:t>
      </w:r>
    </w:p>
    <w:p w14:paraId="4D31C39A" w14:textId="67C3FAE4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1.1</w:t>
      </w:r>
      <w:r w:rsidR="004437CB">
        <w:rPr>
          <w:rFonts w:ascii="Times New Roman" w:hAnsi="Times New Roman" w:cs="Times New Roman"/>
        </w:rPr>
        <w:t>2.</w:t>
      </w:r>
      <w:r w:rsidRPr="005A528A">
        <w:rPr>
          <w:rFonts w:ascii="Times New Roman" w:hAnsi="Times New Roman" w:cs="Times New Roman"/>
        </w:rPr>
        <w:t xml:space="preserve"> Вручение всех поощрений и видов профессиональных </w:t>
      </w:r>
      <w:r w:rsidR="00385D8D" w:rsidRPr="005A528A">
        <w:rPr>
          <w:rFonts w:ascii="Times New Roman" w:hAnsi="Times New Roman" w:cs="Times New Roman"/>
        </w:rPr>
        <w:t>отличий производится</w:t>
      </w:r>
      <w:r w:rsidRPr="005A528A">
        <w:rPr>
          <w:rFonts w:ascii="Times New Roman" w:hAnsi="Times New Roman" w:cs="Times New Roman"/>
        </w:rPr>
        <w:t xml:space="preserve"> в торжественной обстановке Президентом либо Вице-Президентом Адвокатской палаты </w:t>
      </w:r>
      <w:r w:rsidR="002A4DF3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>и публикуется на информационном сайте</w:t>
      </w:r>
      <w:r w:rsidR="002A4DF3" w:rsidRPr="005A528A">
        <w:rPr>
          <w:rFonts w:ascii="Times New Roman" w:hAnsi="Times New Roman" w:cs="Times New Roman"/>
        </w:rPr>
        <w:t>, в социальной сети</w:t>
      </w:r>
      <w:r w:rsidRPr="005A528A">
        <w:rPr>
          <w:rFonts w:ascii="Times New Roman" w:hAnsi="Times New Roman" w:cs="Times New Roman"/>
        </w:rPr>
        <w:t xml:space="preserve"> Адвокатской палаты </w:t>
      </w:r>
      <w:r w:rsidR="002A4DF3" w:rsidRPr="005A528A">
        <w:rPr>
          <w:rFonts w:ascii="Times New Roman" w:hAnsi="Times New Roman" w:cs="Times New Roman"/>
        </w:rPr>
        <w:t>Республики Коми</w:t>
      </w:r>
      <w:r w:rsidRPr="005A528A">
        <w:rPr>
          <w:rFonts w:ascii="Times New Roman" w:hAnsi="Times New Roman" w:cs="Times New Roman"/>
        </w:rPr>
        <w:t>.</w:t>
      </w:r>
    </w:p>
    <w:p w14:paraId="433AE2DD" w14:textId="067CFC32" w:rsidR="002E66EA" w:rsidRPr="005A528A" w:rsidRDefault="002E66EA" w:rsidP="0035394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A528A">
        <w:rPr>
          <w:rFonts w:ascii="Times New Roman" w:hAnsi="Times New Roman" w:cs="Times New Roman"/>
          <w:b/>
          <w:bCs/>
        </w:rPr>
        <w:t>2. Меры поощрения и виды профессиональных отличий</w:t>
      </w:r>
    </w:p>
    <w:p w14:paraId="757863F9" w14:textId="6665BB01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2.1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Благодарность Президента Адвокатской палаты </w:t>
      </w:r>
      <w:r w:rsidR="002A4DF3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 xml:space="preserve">объявляется в письменном виде за активную работу по защите законных прав и интересов граждан, безупречную адвокатскую деятельность, в связи с профессиональным праздником. Решение о поощрении Благодарностью принимает Президент Адвокатской палаты </w:t>
      </w:r>
      <w:r w:rsidR="002A4DF3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>единолично. Число поощрений в виде Благодарности одному и тому же лицу не ограничено.</w:t>
      </w:r>
    </w:p>
    <w:p w14:paraId="09C5CBC8" w14:textId="019A0B7F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2.</w:t>
      </w:r>
      <w:r w:rsidR="00657C47">
        <w:rPr>
          <w:rFonts w:ascii="Times New Roman" w:hAnsi="Times New Roman" w:cs="Times New Roman"/>
        </w:rPr>
        <w:t>2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Почетной грамотой Адвокатской палаты </w:t>
      </w:r>
      <w:r w:rsidR="00385D8D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 xml:space="preserve">– награждается </w:t>
      </w:r>
      <w:r w:rsidR="00A13581" w:rsidRPr="005A528A">
        <w:rPr>
          <w:rFonts w:ascii="Times New Roman" w:hAnsi="Times New Roman" w:cs="Times New Roman"/>
        </w:rPr>
        <w:t>адвокат за</w:t>
      </w:r>
      <w:r w:rsidRPr="005A528A">
        <w:rPr>
          <w:rFonts w:ascii="Times New Roman" w:hAnsi="Times New Roman" w:cs="Times New Roman"/>
        </w:rPr>
        <w:t xml:space="preserve"> многолетнюю безупречную работу в сфере адвокатской деятельности и адвокатуре, высокое профессиональное мастерство, достижение больших успехов в профессии, укрепление авторитета адвокатуры, активную общественную работу. Число наград в виде Почетной Грамоты Адвокатской палаты </w:t>
      </w:r>
      <w:r w:rsidR="00385D8D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>одному и тому же лицу не ограничено.</w:t>
      </w:r>
    </w:p>
    <w:p w14:paraId="08AB227C" w14:textId="53EC11B4" w:rsidR="002E66E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lastRenderedPageBreak/>
        <w:t>2.</w:t>
      </w:r>
      <w:r w:rsidR="00385D8D" w:rsidRPr="005A528A">
        <w:rPr>
          <w:rFonts w:ascii="Times New Roman" w:hAnsi="Times New Roman" w:cs="Times New Roman"/>
        </w:rPr>
        <w:t>4</w:t>
      </w:r>
      <w:r w:rsidR="004437CB">
        <w:rPr>
          <w:rFonts w:ascii="Times New Roman" w:hAnsi="Times New Roman" w:cs="Times New Roman"/>
        </w:rPr>
        <w:t>.</w:t>
      </w:r>
      <w:r w:rsidRPr="005A528A">
        <w:rPr>
          <w:rFonts w:ascii="Times New Roman" w:hAnsi="Times New Roman" w:cs="Times New Roman"/>
        </w:rPr>
        <w:t xml:space="preserve"> Диплом «За оправдательный приговор» </w:t>
      </w:r>
      <w:r w:rsidR="00A13581" w:rsidRPr="005A528A">
        <w:rPr>
          <w:rFonts w:ascii="Times New Roman" w:hAnsi="Times New Roman" w:cs="Times New Roman"/>
        </w:rPr>
        <w:t>— вид</w:t>
      </w:r>
      <w:r w:rsidRPr="005A528A">
        <w:rPr>
          <w:rFonts w:ascii="Times New Roman" w:hAnsi="Times New Roman" w:cs="Times New Roman"/>
        </w:rPr>
        <w:t xml:space="preserve"> профессионального отличия, который вручается адвокатам, добившимся значимых результатов в защите прав доверителей и вступившего в законную силу оправдательного приговора по всем пунктам обвинения. </w:t>
      </w:r>
    </w:p>
    <w:p w14:paraId="55600268" w14:textId="5C79E769" w:rsidR="004437CB" w:rsidRPr="005A528A" w:rsidRDefault="004437CB" w:rsidP="003539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Pr="004437CB">
        <w:t xml:space="preserve"> </w:t>
      </w:r>
      <w:r>
        <w:rPr>
          <w:rFonts w:ascii="Times New Roman" w:hAnsi="Times New Roman" w:cs="Times New Roman"/>
        </w:rPr>
        <w:t xml:space="preserve">Благодарностями </w:t>
      </w:r>
      <w:r w:rsidR="00657C47">
        <w:rPr>
          <w:rFonts w:ascii="Times New Roman" w:hAnsi="Times New Roman" w:cs="Times New Roman"/>
        </w:rPr>
        <w:t xml:space="preserve">Президента </w:t>
      </w:r>
      <w:r w:rsidRPr="004437CB">
        <w:rPr>
          <w:rFonts w:ascii="Times New Roman" w:hAnsi="Times New Roman" w:cs="Times New Roman"/>
        </w:rPr>
        <w:t>Адвокатской палаты Республики Коми, Почётными грамотами Адвокатской палаты Республики Коми, могут быть награждены адвокаты, ушедшие на заслуженный отдых по возрасту или болезни, работники  Адвокатской палаты Республики Коми, а также лица, активно содействующие развитию адвокатуры и имеющие иные выдающиеся заслуги перед адвокатским сообществом.</w:t>
      </w:r>
    </w:p>
    <w:p w14:paraId="60943E3E" w14:textId="06B11E82" w:rsidR="002E66EA" w:rsidRPr="005A528A" w:rsidRDefault="002E66EA" w:rsidP="00353940">
      <w:pPr>
        <w:spacing w:line="276" w:lineRule="auto"/>
        <w:rPr>
          <w:rFonts w:ascii="Times New Roman" w:hAnsi="Times New Roman" w:cs="Times New Roman"/>
        </w:rPr>
      </w:pPr>
      <w:r w:rsidRPr="005A528A">
        <w:rPr>
          <w:rFonts w:ascii="Times New Roman" w:hAnsi="Times New Roman" w:cs="Times New Roman"/>
        </w:rPr>
        <w:t>2.</w:t>
      </w:r>
      <w:r w:rsidR="004437CB">
        <w:rPr>
          <w:rFonts w:ascii="Times New Roman" w:hAnsi="Times New Roman" w:cs="Times New Roman"/>
        </w:rPr>
        <w:t>6.</w:t>
      </w:r>
      <w:r w:rsidRPr="005A528A">
        <w:rPr>
          <w:rFonts w:ascii="Times New Roman" w:hAnsi="Times New Roman" w:cs="Times New Roman"/>
        </w:rPr>
        <w:t xml:space="preserve"> Занесение в Книгу почета Адвокатской палаты </w:t>
      </w:r>
      <w:r w:rsidR="00385D8D" w:rsidRPr="005A528A">
        <w:rPr>
          <w:rFonts w:ascii="Times New Roman" w:hAnsi="Times New Roman" w:cs="Times New Roman"/>
        </w:rPr>
        <w:t xml:space="preserve">Республики Коми </w:t>
      </w:r>
      <w:r w:rsidRPr="005A528A">
        <w:rPr>
          <w:rFonts w:ascii="Times New Roman" w:hAnsi="Times New Roman" w:cs="Times New Roman"/>
        </w:rPr>
        <w:t xml:space="preserve">является высшей формой признания особых профессиональных заслуг адвоката и его особого вклада в сохранение и развитие традиций адвокатуры. Решение о применении по отношению к адвокату данной меры поощрения </w:t>
      </w:r>
      <w:r w:rsidR="00CA46D3">
        <w:rPr>
          <w:rFonts w:ascii="Times New Roman" w:hAnsi="Times New Roman" w:cs="Times New Roman"/>
        </w:rPr>
        <w:t xml:space="preserve">может быть принято Советом Адвокатской палаты Республики Коми при наличии у адвоката стажа адвокатской деятельности не менее 20 лет, а также может быть принято </w:t>
      </w:r>
      <w:r w:rsidR="00A13581" w:rsidRPr="005A528A">
        <w:rPr>
          <w:rFonts w:ascii="Times New Roman" w:hAnsi="Times New Roman" w:cs="Times New Roman"/>
        </w:rPr>
        <w:t>решением Совета</w:t>
      </w:r>
      <w:r w:rsidR="005A528A" w:rsidRPr="005A528A">
        <w:rPr>
          <w:rFonts w:ascii="Times New Roman" w:hAnsi="Times New Roman" w:cs="Times New Roman"/>
        </w:rPr>
        <w:t xml:space="preserve"> Адвокатской палаты Республики Коми</w:t>
      </w:r>
      <w:r w:rsidR="00CA46D3">
        <w:rPr>
          <w:rFonts w:ascii="Times New Roman" w:hAnsi="Times New Roman" w:cs="Times New Roman"/>
        </w:rPr>
        <w:t xml:space="preserve"> и в иных случаях</w:t>
      </w:r>
      <w:r w:rsidRPr="005A528A">
        <w:rPr>
          <w:rFonts w:ascii="Times New Roman" w:hAnsi="Times New Roman" w:cs="Times New Roman"/>
        </w:rPr>
        <w:t xml:space="preserve">. В Книгу почета могут быть внесены только адвокаты, в том числе прекратившие или приостановившие статус адвоката. Награждаемому вручается Свидетельство о внесении в Книгу почета Адвокатской палаты </w:t>
      </w:r>
      <w:r w:rsidR="00385D8D" w:rsidRPr="005A528A">
        <w:rPr>
          <w:rFonts w:ascii="Times New Roman" w:hAnsi="Times New Roman" w:cs="Times New Roman"/>
        </w:rPr>
        <w:t>Республики Коми</w:t>
      </w:r>
      <w:r w:rsidRPr="005A528A">
        <w:rPr>
          <w:rFonts w:ascii="Times New Roman" w:hAnsi="Times New Roman" w:cs="Times New Roman"/>
        </w:rPr>
        <w:t>.</w:t>
      </w:r>
    </w:p>
    <w:sectPr w:rsidR="002E66EA" w:rsidRPr="005A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88"/>
    <w:rsid w:val="001C47B6"/>
    <w:rsid w:val="00230DC6"/>
    <w:rsid w:val="00232F7C"/>
    <w:rsid w:val="002A4DF3"/>
    <w:rsid w:val="002E66EA"/>
    <w:rsid w:val="003474F4"/>
    <w:rsid w:val="00353940"/>
    <w:rsid w:val="00385D8D"/>
    <w:rsid w:val="003D7FC9"/>
    <w:rsid w:val="004437CB"/>
    <w:rsid w:val="005A528A"/>
    <w:rsid w:val="0062640A"/>
    <w:rsid w:val="00657C47"/>
    <w:rsid w:val="007142FF"/>
    <w:rsid w:val="007C1D4A"/>
    <w:rsid w:val="007E1F68"/>
    <w:rsid w:val="009D08F7"/>
    <w:rsid w:val="00A13581"/>
    <w:rsid w:val="00A9408F"/>
    <w:rsid w:val="00CA46D3"/>
    <w:rsid w:val="00CE4488"/>
    <w:rsid w:val="00E90DE5"/>
    <w:rsid w:val="00E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2986"/>
  <w15:chartTrackingRefBased/>
  <w15:docId w15:val="{D8D577E3-5B69-48F3-9CBA-3A719E13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4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4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4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4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4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4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4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4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44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44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44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44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17</cp:revision>
  <cp:lastPrinted>2025-05-28T09:54:00Z</cp:lastPrinted>
  <dcterms:created xsi:type="dcterms:W3CDTF">2025-02-18T12:28:00Z</dcterms:created>
  <dcterms:modified xsi:type="dcterms:W3CDTF">2025-05-28T09:54:00Z</dcterms:modified>
</cp:coreProperties>
</file>