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F6F1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8D30E44" wp14:editId="53D72E2E">
                <wp:simplePos x="0" y="0"/>
                <wp:positionH relativeFrom="margin">
                  <wp:posOffset>-309751</wp:posOffset>
                </wp:positionH>
                <wp:positionV relativeFrom="page">
                  <wp:posOffset>720000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44727C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05E8CFF9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 АП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Республики Коми</w:t>
                            </w:r>
                          </w:p>
                          <w:p w14:paraId="4F7F3D87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15.06.2022</w:t>
                            </w:r>
                          </w:p>
                          <w:p w14:paraId="5F68351D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(протокол № 8)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30E4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24.4pt;margin-top:56.7pt;width:250pt;height:12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4 -8 21604 -8 21604 21592 4 21592 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" filled="f" stroked="f" strokeweight="1pt">
                <v:stroke miterlimit="4"/>
                <v:textbox inset="4pt,4pt,4pt,4pt">
                  <w:txbxContent>
                    <w:p w14:paraId="3D44727C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14:paraId="05E8CFF9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 АП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Республики Коми</w:t>
                      </w:r>
                    </w:p>
                    <w:p w14:paraId="4F7F3D87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15.06.2022</w:t>
                      </w:r>
                    </w:p>
                    <w:p w14:paraId="5F68351D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(протокол № 8)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1136EB6" wp14:editId="618AE0FB">
                <wp:simplePos x="0" y="0"/>
                <wp:positionH relativeFrom="margin">
                  <wp:posOffset>3252579</wp:posOffset>
                </wp:positionH>
                <wp:positionV relativeFrom="line">
                  <wp:posOffset>-152399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C981C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14:paraId="3AF4594B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 ФПА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РФ </w:t>
                            </w:r>
                          </w:p>
                          <w:p w14:paraId="4B125408" w14:textId="7698CADB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«_</w:t>
                            </w:r>
                            <w:r w:rsidR="00F869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_» </w:t>
                            </w:r>
                            <w:r w:rsidR="00F869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декабря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775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192EA32E" w14:textId="4C738015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(протокол №_</w:t>
                            </w:r>
                            <w:r w:rsidR="00F869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6EB6" id="_x0000_s1027" type="#_x0000_t202" style="position:absolute;left:0;text-align:left;margin-left:256.1pt;margin-top:-12pt;width:250pt;height:128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8 21600 8 21600 21608 0 21608 0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" filled="f" stroked="f" strokeweight="1pt">
                <v:stroke miterlimit="4"/>
                <v:textbox inset="4pt,4pt,4pt,4pt">
                  <w:txbxContent>
                    <w:p w14:paraId="63CC981C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14:paraId="3AF4594B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 ФПА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РФ </w:t>
                      </w:r>
                    </w:p>
                    <w:p w14:paraId="4B125408" w14:textId="7698CADB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«_</w:t>
                      </w:r>
                      <w:r w:rsidR="00F869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_» </w:t>
                      </w:r>
                      <w:r w:rsidR="00F869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декабря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202</w:t>
                      </w:r>
                      <w:r w:rsidR="004775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192EA32E" w14:textId="4C738015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(протокол №_</w:t>
                      </w:r>
                      <w:r w:rsidR="00F869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_)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21ED5937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44868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DA84D0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2600E5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FD2928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0C6CF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77E6E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E17DB1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9FA001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A22C0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A3F82B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449FC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14:paraId="1647238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Адвокатской палаты Республики Коми </w:t>
      </w:r>
    </w:p>
    <w:p w14:paraId="422A1FB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исполнению Порядка назначения адвокатов в качестве защитников в уголовном судопроизводстве, утвержденного Решением Совета ФПА РФ от 15 марта 2019 года</w:t>
      </w:r>
    </w:p>
    <w:p w14:paraId="650ED7F6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7FF294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89D50F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BF6A40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5C163C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CDAE6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763A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6E2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E958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B786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77DE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70FB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1D949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993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ED32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82BED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13.2 Порядка</w:t>
      </w:r>
    </w:p>
    <w:p w14:paraId="72AA2758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 адвокатов в качестве защитников в</w:t>
      </w:r>
    </w:p>
    <w:p w14:paraId="04B44BBD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уголовном судопроизводстве, утвержденного</w:t>
      </w:r>
    </w:p>
    <w:p w14:paraId="13CA5360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ФПА РФ от 15 марта 2019</w:t>
      </w:r>
    </w:p>
    <w:p w14:paraId="53ED48D0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года, согласование Региональных правил</w:t>
      </w:r>
    </w:p>
    <w:p w14:paraId="510F4394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ФПА РФ осуществляется в части</w:t>
      </w:r>
    </w:p>
    <w:p w14:paraId="51A073CF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отдельных положений</w:t>
      </w:r>
    </w:p>
    <w:p w14:paraId="1387AD62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Региональных правил положениям указанного</w:t>
      </w:r>
    </w:p>
    <w:p w14:paraId="571352A1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Порядка.</w:t>
      </w:r>
    </w:p>
    <w:p w14:paraId="1B55D60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FFFDA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3550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1A11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DEE5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2B4E14B1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Правила разработаны в целях реализации Советом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палаты Республики Коми </w:t>
      </w:r>
      <w:proofErr w:type="spellStart"/>
      <w:r>
        <w:rPr>
          <w:rFonts w:ascii="Times New Roman" w:hAnsi="Times New Roman"/>
          <w:sz w:val="28"/>
          <w:szCs w:val="28"/>
        </w:rPr>
        <w:t>предусмотреннои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пунктом 5 части 3 статьи 31 Федерального закона «Об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деятельности и адвокатуре в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Федерации» обязанности по исполнению порядка, утвержденного решением Совета ФПА РФ. </w:t>
      </w:r>
    </w:p>
    <w:p w14:paraId="6D7C98E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Статья 48 Конституции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 гарантирует каждому гражданину право на получение </w:t>
      </w:r>
      <w:proofErr w:type="spellStart"/>
      <w:r>
        <w:rPr>
          <w:rFonts w:ascii="Times New Roman" w:hAnsi="Times New Roman"/>
          <w:sz w:val="28"/>
          <w:szCs w:val="28"/>
        </w:rPr>
        <w:t>квалифицированнои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юридическои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помощи, в случаях, предусмотренных законом, данная помощь оказывается бесплатно. </w:t>
      </w:r>
    </w:p>
    <w:p w14:paraId="60029E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/>
          <w:sz w:val="28"/>
          <w:szCs w:val="28"/>
        </w:rPr>
        <w:t>статьеи</w:t>
      </w:r>
      <w:proofErr w:type="spellEnd"/>
      <w:r>
        <w:rPr>
          <w:rFonts w:ascii="Times New Roman" w:hAnsi="Times New Roman"/>
          <w:sz w:val="28"/>
          <w:szCs w:val="28"/>
        </w:rPr>
        <w:t xml:space="preserve">̆ 50 УПК РФ порядок назначения адвоката в качестве защитника определяется Советом </w:t>
      </w:r>
      <w:proofErr w:type="spellStart"/>
      <w:r>
        <w:rPr>
          <w:rFonts w:ascii="Times New Roman" w:hAnsi="Times New Roman"/>
          <w:sz w:val="28"/>
          <w:szCs w:val="28"/>
        </w:rPr>
        <w:t>Федеральнои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палаты адвокатов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Федерации. </w:t>
      </w:r>
    </w:p>
    <w:p w14:paraId="5F79F58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Решения советов адвокатских палат субъектов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 о порядке назначения адвокатов для участия в качестве защитников в уголовном судопроизводстве подлежат применению при условии соблюдения требований, закрепленных в Порядке назначения адвокатов в качестве защитников в уголовном судопроизводстве утвержденным решением Совета ФПА РФ от 15 марта 2019 года. </w:t>
      </w:r>
    </w:p>
    <w:p w14:paraId="64CD91E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пункта 7 статьи 15 Кодекса </w:t>
      </w:r>
      <w:proofErr w:type="spellStart"/>
      <w:r>
        <w:rPr>
          <w:rFonts w:ascii="Times New Roman" w:hAnsi="Times New Roman"/>
          <w:sz w:val="28"/>
          <w:szCs w:val="28"/>
        </w:rPr>
        <w:t>профессиональнои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этики адвоката, адвокат обязан участвовать лично или материально в оказании </w:t>
      </w:r>
      <w:proofErr w:type="spellStart"/>
      <w:r>
        <w:rPr>
          <w:rFonts w:ascii="Times New Roman" w:hAnsi="Times New Roman"/>
          <w:sz w:val="28"/>
          <w:szCs w:val="28"/>
        </w:rPr>
        <w:t>юридическои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помощи бесплатно в случаях, предусмотренных законодательством об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деятельности и адвокатуре, или по назначению органа дознания, органа предварительного следствия или суда в порядке, определяемом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палатои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субъекта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Федерации. </w:t>
      </w:r>
    </w:p>
    <w:p w14:paraId="3D629AB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Правовой </w:t>
      </w:r>
      <w:r>
        <w:rPr>
          <w:rFonts w:ascii="Times New Roman" w:hAnsi="Times New Roman"/>
          <w:sz w:val="28"/>
          <w:szCs w:val="28"/>
        </w:rPr>
        <w:t>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 Конституция Российской Федерации, Уголовно-процессуальный кодекс Российской Федерации, Федеральный закон «Об адвокатской деятельности и адвокатуре в Российской Федерации», Кодекс профессиональной этики адвоката, Порядок назначения адвокатов в качестве защитников в уголовном судопроизводстве, утвержденный Решением Совета ФПА РФ от 15.03.2019, настоящие Правила.</w:t>
      </w:r>
    </w:p>
    <w:p w14:paraId="0AD7265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Действие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настоящих Правил распространяется на всех адвокатов, внесенных в реестр адвокатов Республики Коми. </w:t>
      </w:r>
    </w:p>
    <w:p w14:paraId="7AE7B89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16DE5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Общие положения </w:t>
      </w:r>
    </w:p>
    <w:p w14:paraId="1A01B98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 Оказание </w:t>
      </w:r>
      <w:proofErr w:type="spellStart"/>
      <w:r>
        <w:rPr>
          <w:rFonts w:ascii="Times New Roman" w:hAnsi="Times New Roman"/>
          <w:sz w:val="28"/>
          <w:szCs w:val="28"/>
        </w:rPr>
        <w:t>юридическои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помощи по назначению адвокатами в Республике Коми осуществляется по территориальному принципу. </w:t>
      </w:r>
    </w:p>
    <w:p w14:paraId="4F37CAA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1.2. На территории Республики Коми устанавливаются следующие административные </w:t>
      </w:r>
      <w:proofErr w:type="spellStart"/>
      <w:r>
        <w:rPr>
          <w:rFonts w:ascii="Times New Roman" w:hAnsi="Times New Roman"/>
          <w:sz w:val="28"/>
          <w:szCs w:val="28"/>
        </w:rPr>
        <w:t>районы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(территории), границы которых соответствуют границам административно-территориальных образований Республики Коми: </w:t>
      </w:r>
    </w:p>
    <w:p w14:paraId="2A67767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Сыктывкарскии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Сыктывкара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̆, за исключением Эжвинского </w:t>
      </w:r>
      <w:proofErr w:type="spellStart"/>
      <w:r>
        <w:rPr>
          <w:rFonts w:ascii="Times New Roman" w:hAnsi="Times New Roman"/>
          <w:sz w:val="28"/>
          <w:szCs w:val="28"/>
        </w:rPr>
        <w:t>района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14:paraId="5E38735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Эжвинскии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Эжвинского </w:t>
      </w:r>
      <w:proofErr w:type="spellStart"/>
      <w:r>
        <w:rPr>
          <w:rFonts w:ascii="Times New Roman" w:hAnsi="Times New Roman"/>
          <w:sz w:val="28"/>
          <w:szCs w:val="28"/>
        </w:rPr>
        <w:t>района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Сыктывкара); </w:t>
      </w:r>
    </w:p>
    <w:p w14:paraId="36AEC99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sz w:val="28"/>
          <w:szCs w:val="28"/>
        </w:rPr>
        <w:t>Воркутинскии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Воркуты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r>
        <w:rPr>
          <w:rFonts w:ascii="Arial Unicode MS" w:hAnsi="Arial Unicode MS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6A77B98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Ухтинскии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Ухты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0E14976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Печорскии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Печоры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470128D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Усинска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Интинскии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Инты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128821C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Сосногорскии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Сосногорска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r>
        <w:rPr>
          <w:rFonts w:ascii="Arial Unicode MS" w:hAnsi="Arial Unicode MS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0B83FA0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Вуктыльскии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Вуктыла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611B9D4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Княжпогостскии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7B6CC81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Усть-Вымскии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1744EF6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Корткеросскии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4AA0FC3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Усть-Куломскии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1CF7990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Сыктывдинскии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61B56D7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Сысольскии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0836421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Прилузскии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2492DCA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Удорскии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3127BA2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Троицко-Печорскии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5C1D289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Койгородскии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65AAC1B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Ижемскии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62D7087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Усть-Цилемскии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E6C756D" w14:textId="5E402B72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</w:t>
      </w:r>
      <w:r w:rsidR="001C7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</w:t>
      </w:r>
      <w:r w:rsidR="001C7E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Правила распространя</w:t>
      </w:r>
      <w:r w:rsidR="001C7E9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на случаи назначения адвоката:</w:t>
      </w:r>
    </w:p>
    <w:p w14:paraId="51E1B94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в качестве защитника подозреваемого, обвиняемого, подсудимого (части 3, 4 статьи 50 УПК РФ);</w:t>
      </w:r>
    </w:p>
    <w:p w14:paraId="5B8DBB2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 качестве защитника лица, в отношении которого проводится проверка сообщения о преступлении в порядке, предусмотренном статьей 144 УПК РФ, с момента начала осуществления процессуальных действий, затрагивающих права и свободы указанного лица (пункт 6 части 3 статьи 49 УПК РФ);</w:t>
      </w:r>
    </w:p>
    <w:p w14:paraId="675273C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 в качестве представителя несовершеннолетнего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 (часть 2.1 статьи 45 УПК РФ);</w:t>
      </w:r>
    </w:p>
    <w:p w14:paraId="61308F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4) в иных случаях, предусмотренных уголовно-процессуальным законодательством;</w:t>
      </w:r>
    </w:p>
    <w:p w14:paraId="1F01FFE2" w14:textId="77777777" w:rsidR="00085355" w:rsidRPr="00350C73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в случаях назначения адвокатов в гражданском, административном судопроизводстве.</w:t>
      </w:r>
    </w:p>
    <w:p w14:paraId="2AC23B0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 </w:t>
      </w:r>
      <w:r>
        <w:rPr>
          <w:rFonts w:ascii="Times New Roman" w:hAnsi="Times New Roman"/>
          <w:sz w:val="28"/>
          <w:szCs w:val="28"/>
        </w:rPr>
        <w:t>Принципами участия адвокатов в уголовном судопроизводстве по назначению органов дознания, предварительного следствия и суда являются принципы равноправия, независимости и территориальности, непрерывности защиты.</w:t>
      </w:r>
    </w:p>
    <w:p w14:paraId="785F185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Принцип независимости адвокатуры,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14:paraId="7334ABA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 равноправия адвокатов, 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образованию.</w:t>
      </w:r>
    </w:p>
    <w:p w14:paraId="46AAD40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 территориальности,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дознания, органов предварительного следствия или суда на территории одного субъекта Российской Федерации для адвокатов, сведения о которых внесены в реестр адвокатов другого субъекта Российской Федерации.</w:t>
      </w:r>
    </w:p>
    <w:p w14:paraId="2294013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 непрерывности защиты,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законодательством, настоящим Порядком и Региональными правилами.</w:t>
      </w:r>
    </w:p>
    <w:p w14:paraId="22FF15BD" w14:textId="77777777" w:rsidR="00085355" w:rsidRPr="00EE021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1.5. </w:t>
      </w:r>
      <w:r w:rsidRPr="00EE0219">
        <w:rPr>
          <w:rFonts w:ascii="Times New Roman" w:hAnsi="Times New Roman"/>
          <w:sz w:val="28"/>
          <w:szCs w:val="28"/>
        </w:rPr>
        <w:t>Принцип централизации и информатизации, который применительно к назначению адвокатов в качестве защитников и представителей в уголовном, гражданском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219">
        <w:rPr>
          <w:rFonts w:ascii="Times New Roman" w:hAnsi="Times New Roman"/>
          <w:sz w:val="28"/>
          <w:szCs w:val="28"/>
        </w:rPr>
        <w:t xml:space="preserve">административном судопроизводстве означает централизованное назначение адвокатов в качестве защитников и представителей в уголовном, гражданском и административном судопроизводстве с использованием автоматизированной информационной системы, исключающей влияние любых заинтересованных лиц на распределение поручений между </w:t>
      </w:r>
      <w:proofErr w:type="gramStart"/>
      <w:r w:rsidRPr="00EE0219">
        <w:rPr>
          <w:rFonts w:ascii="Times New Roman" w:hAnsi="Times New Roman"/>
          <w:sz w:val="28"/>
          <w:szCs w:val="28"/>
        </w:rPr>
        <w:t>адвокатами.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2EF1B21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9688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2.Уведомление о назначении защитника</w:t>
      </w:r>
    </w:p>
    <w:p w14:paraId="603B0264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794E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r>
        <w:rPr>
          <w:rFonts w:ascii="Times New Roman" w:hAnsi="Times New Roman"/>
          <w:sz w:val="28"/>
          <w:szCs w:val="28"/>
        </w:rPr>
        <w:t>В рамках принятия мер по назначению защитника, предусмотренных статьей 50 УПК РФ, дознаватель, следователь или суд принимают решение, обеспечивающее реализацию права на защиту подозреваемого, обвиняемого, подсудимого в уголовном судопроизводстве и влекущее возникновение расходных обязательств государства по выплате вознаграждения адвокату и возмещению иных процессуальных издержек.</w:t>
      </w:r>
    </w:p>
    <w:p w14:paraId="3377AB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Н</w:t>
      </w:r>
      <w:r w:rsidRPr="00EE0219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 xml:space="preserve">административных районов </w:t>
      </w:r>
      <w:r w:rsidRPr="00EE0219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Коми, указанных в п. 1.2 настоящих Правил, </w:t>
      </w:r>
      <w:r w:rsidRPr="00EE0219">
        <w:rPr>
          <w:rFonts w:ascii="Times New Roman" w:hAnsi="Times New Roman"/>
          <w:sz w:val="28"/>
          <w:szCs w:val="28"/>
        </w:rPr>
        <w:t>поручения на защиту между конкретными адвокатами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219">
        <w:rPr>
          <w:rFonts w:ascii="Times New Roman" w:hAnsi="Times New Roman"/>
          <w:sz w:val="28"/>
          <w:szCs w:val="28"/>
        </w:rPr>
        <w:t>распределяются с помощью подсистемы автоматизированного распределения поручений на защиту по назначению Комплексной информационной системы адвокатуры России (подсистема АРПН КИС АР)</w:t>
      </w:r>
      <w:r>
        <w:rPr>
          <w:rFonts w:ascii="Times New Roman" w:hAnsi="Times New Roman"/>
          <w:sz w:val="28"/>
          <w:szCs w:val="28"/>
        </w:rPr>
        <w:t xml:space="preserve"> (далее – автоматизированное распределение, АРПН КИС АР)</w:t>
      </w:r>
      <w:r w:rsidRPr="00EE0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ED8CC0" w14:textId="78E81D1B" w:rsidR="00085355" w:rsidRPr="00C90FD4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E0219">
        <w:rPr>
          <w:rFonts w:ascii="Times New Roman" w:hAnsi="Times New Roman"/>
          <w:sz w:val="28"/>
          <w:szCs w:val="28"/>
        </w:rPr>
        <w:lastRenderedPageBreak/>
        <w:t xml:space="preserve">Передача сведений, предусмотренных пунктами </w:t>
      </w:r>
      <w:r>
        <w:rPr>
          <w:rFonts w:ascii="Times New Roman" w:hAnsi="Times New Roman"/>
          <w:sz w:val="28"/>
          <w:szCs w:val="28"/>
        </w:rPr>
        <w:t>2.3</w:t>
      </w:r>
      <w:r w:rsidRPr="00EE02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</w:t>
      </w:r>
      <w:r w:rsidRPr="00EE0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E0219">
        <w:rPr>
          <w:rFonts w:ascii="Times New Roman" w:hAnsi="Times New Roman"/>
          <w:sz w:val="28"/>
          <w:szCs w:val="28"/>
        </w:rPr>
        <w:t xml:space="preserve"> настоящих Региональных правил,</w:t>
      </w:r>
      <w:r w:rsidR="001C7E93">
        <w:rPr>
          <w:rFonts w:ascii="Times New Roman" w:hAnsi="Times New Roman"/>
          <w:sz w:val="28"/>
          <w:szCs w:val="28"/>
        </w:rPr>
        <w:t xml:space="preserve"> осуществляется</w:t>
      </w:r>
      <w:r w:rsidRPr="00EE0219">
        <w:rPr>
          <w:rFonts w:ascii="Times New Roman" w:hAnsi="Times New Roman"/>
          <w:sz w:val="28"/>
          <w:szCs w:val="28"/>
        </w:rPr>
        <w:t xml:space="preserve"> посредством заполнения специальной формы в личном кабинете уполномоченного лица на специальном интернет-портале Федеральной палаты адвокатов РФ и/или посредством специально </w:t>
      </w:r>
      <w:r w:rsidRPr="00C90FD4">
        <w:rPr>
          <w:rFonts w:ascii="Times New Roman" w:hAnsi="Times New Roman"/>
          <w:color w:val="0D0D0D" w:themeColor="text1" w:themeTint="F2"/>
          <w:sz w:val="28"/>
          <w:szCs w:val="28"/>
        </w:rPr>
        <w:t>разработанного мобильного приложения.</w:t>
      </w:r>
    </w:p>
    <w:p w14:paraId="043D6138" w14:textId="1E2AD51D" w:rsidR="00085355" w:rsidRPr="00C90FD4" w:rsidRDefault="00085355" w:rsidP="00085355">
      <w:pPr>
        <w:pStyle w:val="a3"/>
        <w:spacing w:line="28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0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Pr="00C90F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 Уведомление о принятом решении о назначении защитника по уголовному делу (далее – уведомление о назначении защитника) осуществляется в одной из следующих форм:</w:t>
      </w:r>
    </w:p>
    <w:p w14:paraId="7712136B" w14:textId="69EB0AB9" w:rsidR="00085355" w:rsidRPr="00C90FD4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0F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2.3.1 передача сведений, предусмотренных пунктами 2.4-2.5 настоящих Правил, в личном кабинете уполномоченного лица в подсистеме АРПН КИС АР) на специальном интернет-портале Федеральной палаты адвокатов РФ и/или посредством специально разработанного мобильного приложения;</w:t>
      </w:r>
    </w:p>
    <w:p w14:paraId="2EAD29E1" w14:textId="77777777" w:rsidR="00085355" w:rsidRPr="00C90FD4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C90F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2.3.2.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передача сведений, предусмотренных пунктами 2.4.-2.5 настоящих Правил, по номерам телефонов представителей адвокатской палаты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vertAlign w:val="superscript"/>
        </w:rPr>
        <w:t>1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, которые определены адвокатской палатой для этих целей;</w:t>
      </w:r>
    </w:p>
    <w:p w14:paraId="79074F45" w14:textId="0E9980DA" w:rsidR="00085355" w:rsidRPr="00085355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2.3.3.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en-US"/>
        </w:rPr>
        <w:t xml:space="preserve"> 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по согласованию между адвокатской палатой и соответствующими органами дознания, органами предварительного следствия и судами допускается использование операторов почтовой связи, электронной почты как способов приема уведомлений о назначении защитника</w:t>
      </w:r>
      <w:r w:rsidR="00E95883" w:rsidRPr="00E958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95883" w:rsidRPr="0008535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14:paraId="5729939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.4. В целях обеспечения своевременного назначения защитника необходимы:</w:t>
      </w:r>
    </w:p>
    <w:p w14:paraId="711124D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сведения для оформления ордера, по предъявлении которого адвокат в соответствии с частью 4 статьи 49 УПК РФ вступает в уголовное дело в качестве защитника (отсутствие указанных сведений влечет невозможность назначения конкретного адвоката в качестве защитника по причине невозможности выдачи ордера):</w:t>
      </w:r>
    </w:p>
    <w:p w14:paraId="39BFED8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дата, с которой требуется назначение защитника;</w:t>
      </w:r>
    </w:p>
    <w:p w14:paraId="13092E2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фамилия, имя, отчество (при наличии) физического лица, которому назначается защитник (в случае, если фамилия, имя, отчество данного лица не установлены, указывается «личность не установлена»);</w:t>
      </w:r>
    </w:p>
    <w:p w14:paraId="623BCE7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стадия рассмотрения дела (дознание, предварительное следствие, рассмотрение дела в суде с указанием инстанции);</w:t>
      </w:r>
    </w:p>
    <w:p w14:paraId="2B6D0F6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наименование органа дознания, органа предварительного следствия или суда;</w:t>
      </w:r>
    </w:p>
    <w:p w14:paraId="11F4267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сведения, способствующие своевременной явке адвоката к месту проведения процессуальных действий или судебного заседания:</w:t>
      </w:r>
    </w:p>
    <w:p w14:paraId="5E74E42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время, к которому вызывается адвокат;</w:t>
      </w:r>
    </w:p>
    <w:p w14:paraId="45623B42" w14:textId="6647EE2D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адрес, по которому вызывается адвокат (с указанием номера кабинета);</w:t>
      </w:r>
    </w:p>
    <w:p w14:paraId="6488338F" w14:textId="02392B8A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–должность, а также фамилия, имя, отчество (при наличии) дознавателя, следователя или судьи;</w:t>
      </w:r>
    </w:p>
    <w:p w14:paraId="582ED3F5" w14:textId="70891228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–номер контактного телефона дознавателя, следователя или суда для информирования о назначении и согласования организационных вопросов с адвокатом.</w:t>
      </w:r>
    </w:p>
    <w:p w14:paraId="1786442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.5. При уведомлении представителя адвокатской палаты о назначении защитника дознаватель, следователь или суд могут указать следующие сведения, </w:t>
      </w:r>
      <w:r>
        <w:rPr>
          <w:rFonts w:ascii="Times New Roman" w:hAnsi="Times New Roman"/>
          <w:sz w:val="28"/>
          <w:szCs w:val="28"/>
        </w:rPr>
        <w:lastRenderedPageBreak/>
        <w:t>способствующие более эффективному назначению защитника (включая сокращение сроков назначения):</w:t>
      </w:r>
    </w:p>
    <w:p w14:paraId="14F095E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квалификацию вменяемого в вину преступления;</w:t>
      </w:r>
    </w:p>
    <w:p w14:paraId="6CB4B389" w14:textId="3EC0853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2)фамилию, имя, отчество (при наличии) адвоката, который ранее участвовал в данном уголовном деле;</w:t>
      </w:r>
    </w:p>
    <w:p w14:paraId="6B58741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указание на срочность назначения защитника в связи с необходимостью его участия в неотложных следственных действиях и иными случаями, не терпящими отлагательства;</w:t>
      </w:r>
    </w:p>
    <w:p w14:paraId="3B69C68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дату рождения лица, которому назначается защитник;</w:t>
      </w:r>
    </w:p>
    <w:p w14:paraId="63F324B4" w14:textId="558A8942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–текущий номер уголовного дела (текущий номер по книге учета сообщений о преступлениях), а также ранее присвоенные номера уголовного дела (номера по книге учета сообщений о преступлениях);</w:t>
      </w:r>
    </w:p>
    <w:p w14:paraId="01D3F58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наличие в материалах дела сведений, составляющих государственную тайну;</w:t>
      </w:r>
    </w:p>
    <w:p w14:paraId="3B7F9B6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рассмотрение дела судом с участием присяжных заседателей;</w:t>
      </w:r>
    </w:p>
    <w:p w14:paraId="2979AA52" w14:textId="7AC35975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–график процессуальных действий или судебных заседаний и другие сведения.</w:t>
      </w:r>
    </w:p>
    <w:p w14:paraId="3B87C57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Отсутствие каких-либо сведений из приведенного перечня не является основанием для отказа в назначении адвоката в качестве защитника, однако при наличии обстоятельств, исключающих или препятствующих участию адвоката в уголовном деле, может повлечь невозможность его вступления в дело.</w:t>
      </w:r>
    </w:p>
    <w:p w14:paraId="62AFFAA4" w14:textId="77777777" w:rsidR="00085355" w:rsidRPr="00BD0CB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BD0CB9">
        <w:rPr>
          <w:rFonts w:ascii="Times New Roman" w:hAnsi="Times New Roman"/>
          <w:sz w:val="28"/>
          <w:szCs w:val="28"/>
        </w:rPr>
        <w:t>Уведомление о назначении защитника или представителя осуществляется в сроки, предусмотренные УПК РФ, ГПК РФ, КАС РФ для извещения защитника или представителя о месте, дате и времени процессуального действия или судебного заседания.</w:t>
      </w:r>
    </w:p>
    <w:p w14:paraId="142F4231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В иных случаях уведомление о назначении защитника или представителя рекомендуется осуществлять в разумный срок, в том числе:</w:t>
      </w:r>
    </w:p>
    <w:p w14:paraId="740B18C1" w14:textId="31790551" w:rsidR="00085355" w:rsidRPr="00774FB6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заблаговременно, если процессуальное действие или судебное заседание запланировано заранее;</w:t>
      </w:r>
    </w:p>
    <w:p w14:paraId="0ACDC4D4" w14:textId="34C7960B" w:rsidR="00085355" w:rsidRP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незамедлительно, если защитник или представитель требуется для участия в производстве неотложных следственных действий и в иных случаях, не терпящих отлагательства.</w:t>
      </w:r>
    </w:p>
    <w:p w14:paraId="68C1A4D7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D0CB9">
        <w:rPr>
          <w:rFonts w:ascii="Times New Roman" w:hAnsi="Times New Roman"/>
          <w:sz w:val="28"/>
          <w:szCs w:val="28"/>
        </w:rPr>
        <w:t>.В целях более эффективного назначения защитника или представителя в данном случае рекомендуется направлять требование о назначении защитника или представителя не позднее 24 часов до начала запланированного процессуального действия или судебного заседания.</w:t>
      </w:r>
    </w:p>
    <w:p w14:paraId="3D90027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ABE6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Процесс назначения адвоката в качестве защитника</w:t>
      </w:r>
    </w:p>
    <w:p w14:paraId="0F268FD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681313" w14:textId="77777777" w:rsidR="00085355" w:rsidRPr="00BD0CB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D0CB9">
        <w:rPr>
          <w:rFonts w:ascii="Times New Roman" w:hAnsi="Times New Roman"/>
          <w:sz w:val="28"/>
          <w:szCs w:val="28"/>
        </w:rPr>
        <w:t>Процесс назначения адвоката в качестве защитника в уголовном судопроизводстве или в качестве представителя в гражданском или административном судопроизводстве состоит из следующих этапов, влияющих на время прибытия адвоката для участия в процессуальном действии или судебном заседании:</w:t>
      </w:r>
    </w:p>
    <w:p w14:paraId="14B0AB0E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lastRenderedPageBreak/>
        <w:t>1)направление созданного поручения посредством подсистемы АРПН КИС АР;</w:t>
      </w:r>
    </w:p>
    <w:p w14:paraId="589EE1D2" w14:textId="0FDC5EAE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п. 2.3.2</w:t>
      </w:r>
      <w:r w:rsidRPr="0008535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.3. настоящих Правил</w:t>
      </w:r>
      <w:r w:rsidRPr="00BD0CB9">
        <w:rPr>
          <w:rFonts w:ascii="Times New Roman" w:hAnsi="Times New Roman"/>
          <w:sz w:val="28"/>
          <w:szCs w:val="28"/>
        </w:rPr>
        <w:t xml:space="preserve"> получение </w:t>
      </w:r>
      <w:r>
        <w:rPr>
          <w:rFonts w:ascii="Times New Roman" w:hAnsi="Times New Roman"/>
          <w:sz w:val="28"/>
          <w:szCs w:val="28"/>
        </w:rPr>
        <w:t>представителем адвокатской палаты</w:t>
      </w:r>
      <w:r w:rsidRPr="00BD0CB9">
        <w:rPr>
          <w:rFonts w:ascii="Times New Roman" w:hAnsi="Times New Roman"/>
          <w:sz w:val="28"/>
          <w:szCs w:val="28"/>
        </w:rPr>
        <w:t xml:space="preserve"> уведомления о назначении защитника в уголовном деле</w:t>
      </w:r>
      <w:r>
        <w:rPr>
          <w:rFonts w:ascii="Times New Roman" w:hAnsi="Times New Roman"/>
          <w:sz w:val="28"/>
          <w:szCs w:val="28"/>
        </w:rPr>
        <w:t xml:space="preserve"> и внесение поступившей информации в журнал регистрации поступивших уведомлений представителем адвокатской палаты</w:t>
      </w:r>
      <w:r w:rsidRPr="00BD0CB9">
        <w:rPr>
          <w:rFonts w:ascii="Times New Roman" w:hAnsi="Times New Roman"/>
          <w:sz w:val="28"/>
          <w:szCs w:val="28"/>
        </w:rPr>
        <w:t>;</w:t>
      </w:r>
    </w:p>
    <w:p w14:paraId="624A15CC" w14:textId="334BCC79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3)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принятие адвокатом решения о возможности или невозможности его участия в данном уголовном деле, которое не должно превышать 15 минут, при срочном 12 минут (при принятии решения адвокату следует учитывать указанные в уведомлении дату и время, занятость по иным делам, находящимся в его производстве, а также предполагаемое разумное время на прибытие к месту проведения процессуального действия или судебного заседания);</w:t>
      </w:r>
    </w:p>
    <w:p w14:paraId="4F330B26" w14:textId="7DF0183E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4)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получение ответа от адвокатов о возможности или невозможности участия в данном уголовном деле, при этом:</w:t>
      </w:r>
    </w:p>
    <w:p w14:paraId="743F9B0D" w14:textId="77777777" w:rsidR="00085355" w:rsidRPr="00BD0CB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при наличии отрицательных ответов или отсутствии ответа в течение установленного Региональными правилами времени распределение поручения повторяется до момента принятия поручения каким-либо адвокатом;</w:t>
      </w:r>
    </w:p>
    <w:p w14:paraId="472C314A" w14:textId="3232BC55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5)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информирование дознавателя, следователя или суда адвокатом, которому посредством подсистемы АРПН КИС АР</w:t>
      </w:r>
      <w:r>
        <w:rPr>
          <w:rFonts w:ascii="Times New Roman" w:hAnsi="Times New Roman"/>
          <w:sz w:val="28"/>
          <w:szCs w:val="28"/>
        </w:rPr>
        <w:t xml:space="preserve">, либо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Pr="00BD0CB9">
        <w:rPr>
          <w:rFonts w:ascii="Times New Roman" w:hAnsi="Times New Roman"/>
          <w:sz w:val="28"/>
          <w:szCs w:val="28"/>
        </w:rPr>
        <w:t xml:space="preserve"> распределено</w:t>
      </w:r>
      <w:proofErr w:type="gramEnd"/>
      <w:r w:rsidRPr="00BD0CB9">
        <w:rPr>
          <w:rFonts w:ascii="Times New Roman" w:hAnsi="Times New Roman"/>
          <w:sz w:val="28"/>
          <w:szCs w:val="28"/>
        </w:rPr>
        <w:t xml:space="preserve"> поручение о назначении защитника или представител</w:t>
      </w:r>
      <w:r w:rsidR="00C90FD4">
        <w:rPr>
          <w:rFonts w:ascii="Times New Roman" w:hAnsi="Times New Roman"/>
          <w:sz w:val="28"/>
          <w:szCs w:val="28"/>
        </w:rPr>
        <w:t>я</w:t>
      </w:r>
      <w:r w:rsidRPr="00BD0CB9">
        <w:rPr>
          <w:rFonts w:ascii="Times New Roman" w:hAnsi="Times New Roman"/>
          <w:sz w:val="28"/>
          <w:szCs w:val="28"/>
        </w:rPr>
        <w:t xml:space="preserve"> в разумный срок (а при необходимости – незамедлительно) о принятом им поручении;</w:t>
      </w:r>
    </w:p>
    <w:p w14:paraId="056BCF8F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6) явка адвоката для участия в уголовном, гражданском или административном судопроизводстве в установленное время 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адвоката;</w:t>
      </w:r>
    </w:p>
    <w:p w14:paraId="1406551A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 xml:space="preserve">7) выявление адвокатом обстоятельств, исключающих или препятствующих его участию в производстве по данному уголовному делу в качестве защитника или в качестве представителя </w:t>
      </w:r>
      <w:proofErr w:type="gramStart"/>
      <w:r w:rsidRPr="00BD0CB9">
        <w:rPr>
          <w:rFonts w:ascii="Times New Roman" w:hAnsi="Times New Roman"/>
          <w:sz w:val="28"/>
          <w:szCs w:val="28"/>
        </w:rPr>
        <w:t>по гражданскому или административному делу</w:t>
      </w:r>
      <w:proofErr w:type="gramEnd"/>
      <w:r w:rsidRPr="00BD0CB9">
        <w:rPr>
          <w:rFonts w:ascii="Times New Roman" w:hAnsi="Times New Roman"/>
          <w:sz w:val="28"/>
          <w:szCs w:val="28"/>
        </w:rPr>
        <w:t xml:space="preserve"> по результатам которого:</w:t>
      </w:r>
    </w:p>
    <w:p w14:paraId="51FB8A1B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а) при отсутствии указанных обстоятельств – вступление адвоката в уголовное дело в качестве защитника или в качестве представителя в гражданское или административное дело;</w:t>
      </w:r>
    </w:p>
    <w:p w14:paraId="39EE0879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б) при наличии указанных обстоятельств, которые могут повлечь необходимость повторного распределения поручения иным адвокатам и не были сообщены дознавателем, следователем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судом в созданном поручении о назначении защитника по данному уголовному делу или представителя по гражданскому или административному делу посредством подсистемы АРПН КИС АР</w:t>
      </w:r>
      <w:r>
        <w:rPr>
          <w:rFonts w:ascii="Times New Roman" w:hAnsi="Times New Roman"/>
          <w:sz w:val="28"/>
          <w:szCs w:val="28"/>
        </w:rPr>
        <w:t xml:space="preserve"> либо представителю адвокатской палаты</w:t>
      </w:r>
      <w:r w:rsidRPr="00BD0CB9">
        <w:rPr>
          <w:rFonts w:ascii="Times New Roman" w:hAnsi="Times New Roman"/>
          <w:sz w:val="28"/>
          <w:szCs w:val="28"/>
        </w:rPr>
        <w:t>;</w:t>
      </w:r>
    </w:p>
    <w:p w14:paraId="7BC7DB8D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в случае выявления обстоятельств, исключающих участие адвоката в производстве по данному уголовному делу в качестве защитника на основании статьи 72 УПК РФ, – принятие адвокатом мер по незамедлительному информированию об этом дознавателя, следователя или суда, а также Адвокатской палаты РК для распределения данного поручения другому адвокату;</w:t>
      </w:r>
    </w:p>
    <w:p w14:paraId="3D3EA902" w14:textId="44945B88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lastRenderedPageBreak/>
        <w:t xml:space="preserve">– в случае выявления обстоятельств, препятствующих участию адвоката в производстве по данному уголовному делу в качестве защитника на основании пункта 3 статьи 10 КПЭА и положений иных актов – принятие адвокатом мер по незамедлительному согласованию организационных вопросов участия адвоката в данном уголовном деле с дознавателем, следователем или судом в целях устранения выявленных препятствий, а при невозможности этого – принятие адвокатом мер по незамедлительному информированию </w:t>
      </w:r>
      <w:r>
        <w:rPr>
          <w:rFonts w:ascii="Times New Roman" w:hAnsi="Times New Roman"/>
          <w:sz w:val="28"/>
          <w:szCs w:val="28"/>
        </w:rPr>
        <w:t>представителя адвокатской палаты</w:t>
      </w:r>
      <w:r w:rsidRPr="00BD0CB9">
        <w:rPr>
          <w:rFonts w:ascii="Times New Roman" w:hAnsi="Times New Roman"/>
          <w:sz w:val="28"/>
          <w:szCs w:val="28"/>
        </w:rPr>
        <w:t xml:space="preserve"> для распределения данного поручения другому адвокату.</w:t>
      </w:r>
    </w:p>
    <w:p w14:paraId="27E68413" w14:textId="77777777" w:rsidR="00085355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659848" w14:textId="77777777" w:rsidR="00085355" w:rsidRDefault="00085355" w:rsidP="00085355">
      <w:pPr>
        <w:pStyle w:val="a3"/>
        <w:spacing w:line="280" w:lineRule="atLeast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F51">
        <w:rPr>
          <w:rFonts w:ascii="Times New Roman" w:hAnsi="Times New Roman"/>
          <w:b/>
          <w:bCs/>
          <w:sz w:val="28"/>
          <w:szCs w:val="28"/>
        </w:rPr>
        <w:t>4. Способы приема уведомлений о назначении защитника</w:t>
      </w:r>
    </w:p>
    <w:p w14:paraId="418FD1A8" w14:textId="77777777" w:rsidR="00085355" w:rsidRPr="000B4F51" w:rsidRDefault="00085355" w:rsidP="00085355">
      <w:pPr>
        <w:pStyle w:val="a3"/>
        <w:spacing w:line="280" w:lineRule="atLeast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6AE928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0CB9">
        <w:rPr>
          <w:rFonts w:ascii="Times New Roman" w:hAnsi="Times New Roman"/>
          <w:sz w:val="28"/>
          <w:szCs w:val="28"/>
        </w:rPr>
        <w:t>.</w:t>
      </w:r>
      <w:proofErr w:type="gramStart"/>
      <w:r w:rsidRPr="00BD0CB9">
        <w:rPr>
          <w:rFonts w:ascii="Times New Roman" w:hAnsi="Times New Roman"/>
          <w:sz w:val="28"/>
          <w:szCs w:val="28"/>
        </w:rPr>
        <w:t>1.Адвокатская</w:t>
      </w:r>
      <w:proofErr w:type="gramEnd"/>
      <w:r w:rsidRPr="00BD0CB9">
        <w:rPr>
          <w:rFonts w:ascii="Times New Roman" w:hAnsi="Times New Roman"/>
          <w:sz w:val="28"/>
          <w:szCs w:val="28"/>
        </w:rPr>
        <w:t xml:space="preserve"> палата Р</w:t>
      </w:r>
      <w:r>
        <w:rPr>
          <w:rFonts w:ascii="Times New Roman" w:hAnsi="Times New Roman"/>
          <w:sz w:val="28"/>
          <w:szCs w:val="28"/>
        </w:rPr>
        <w:t>еспублики Коми</w:t>
      </w:r>
      <w:r w:rsidRPr="00BD0CB9">
        <w:rPr>
          <w:rFonts w:ascii="Times New Roman" w:hAnsi="Times New Roman"/>
          <w:sz w:val="28"/>
          <w:szCs w:val="28"/>
        </w:rPr>
        <w:t xml:space="preserve"> обеспечивает прием уведомлений о назначении защитника или представителя следующими способами:</w:t>
      </w:r>
    </w:p>
    <w:p w14:paraId="317F762E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 xml:space="preserve">1)передача сведений, предусмотренных пунктами 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D0C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D0CB9">
        <w:rPr>
          <w:rFonts w:ascii="Times New Roman" w:hAnsi="Times New Roman"/>
          <w:sz w:val="28"/>
          <w:szCs w:val="28"/>
        </w:rPr>
        <w:t xml:space="preserve"> настоящих Региональных правил, посредством заполнения специальной формы в личном кабинете уполномоченного лица в подсистеме АРПН КИС АР.</w:t>
      </w:r>
    </w:p>
    <w:p w14:paraId="01E5839A" w14:textId="77777777" w:rsidR="00085355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2)</w:t>
      </w:r>
      <w:r w:rsidRPr="000B4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</w:t>
      </w:r>
      <w:r w:rsidRPr="00BD0CB9">
        <w:rPr>
          <w:rFonts w:ascii="Times New Roman" w:hAnsi="Times New Roman"/>
          <w:sz w:val="28"/>
          <w:szCs w:val="28"/>
        </w:rPr>
        <w:t xml:space="preserve"> передача сведений, предусмотренных пунктами 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D0C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D0CB9">
        <w:rPr>
          <w:rFonts w:ascii="Times New Roman" w:hAnsi="Times New Roman"/>
          <w:sz w:val="28"/>
          <w:szCs w:val="28"/>
        </w:rPr>
        <w:t xml:space="preserve"> производится в соответствии с п. </w:t>
      </w:r>
      <w:r>
        <w:rPr>
          <w:rFonts w:ascii="Times New Roman" w:hAnsi="Times New Roman"/>
          <w:sz w:val="28"/>
          <w:szCs w:val="28"/>
        </w:rPr>
        <w:t xml:space="preserve">2.3.2-2.7 </w:t>
      </w:r>
      <w:r w:rsidRPr="00BD0CB9">
        <w:rPr>
          <w:rFonts w:ascii="Times New Roman" w:hAnsi="Times New Roman"/>
          <w:sz w:val="28"/>
          <w:szCs w:val="28"/>
        </w:rPr>
        <w:t>настоящих Региональных правил;</w:t>
      </w:r>
    </w:p>
    <w:p w14:paraId="5CF669F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44BD2F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A35D7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Время приема уведомлений и распределения поручений между адвокатами</w:t>
      </w:r>
    </w:p>
    <w:p w14:paraId="03202B6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2D23E0" w14:textId="2AD277A8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>.1. В случаях, предусмотренных п. 2.3.2 настоящих Правил</w:t>
      </w:r>
      <w:r w:rsidRPr="00BD0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принимаются </w:t>
      </w:r>
      <w:r w:rsidR="008F1B00">
        <w:rPr>
          <w:rFonts w:ascii="Times New Roman" w:hAnsi="Times New Roman"/>
          <w:sz w:val="28"/>
          <w:szCs w:val="28"/>
        </w:rPr>
        <w:t>в рабочее время представителя адвокатской палаты</w:t>
      </w:r>
      <w:r w:rsidR="0022712C">
        <w:rPr>
          <w:rFonts w:ascii="Times New Roman" w:hAnsi="Times New Roman"/>
          <w:sz w:val="28"/>
          <w:szCs w:val="28"/>
        </w:rPr>
        <w:t xml:space="preserve"> (где подключена подсистема КИС АР)</w:t>
      </w:r>
      <w:r w:rsidR="008F1B00">
        <w:rPr>
          <w:rFonts w:ascii="Times New Roman" w:hAnsi="Times New Roman"/>
          <w:sz w:val="28"/>
          <w:szCs w:val="28"/>
        </w:rPr>
        <w:t xml:space="preserve">, </w:t>
      </w:r>
      <w:r w:rsidR="0022712C">
        <w:rPr>
          <w:rFonts w:ascii="Times New Roman" w:hAnsi="Times New Roman"/>
          <w:sz w:val="28"/>
          <w:szCs w:val="28"/>
        </w:rPr>
        <w:t xml:space="preserve">ими передаются в </w:t>
      </w:r>
      <w:r w:rsidR="0022712C">
        <w:rPr>
          <w:rFonts w:ascii="Times New Roman" w:hAnsi="Times New Roman"/>
          <w:sz w:val="28"/>
          <w:szCs w:val="28"/>
          <w:lang w:val="en-US"/>
        </w:rPr>
        <w:t>CALL</w:t>
      </w:r>
      <w:r w:rsidR="0022712C" w:rsidRPr="0022712C">
        <w:rPr>
          <w:rFonts w:ascii="Times New Roman" w:hAnsi="Times New Roman"/>
          <w:sz w:val="28"/>
          <w:szCs w:val="28"/>
        </w:rPr>
        <w:t>-</w:t>
      </w:r>
      <w:r w:rsidR="0022712C">
        <w:rPr>
          <w:rFonts w:ascii="Times New Roman" w:hAnsi="Times New Roman"/>
          <w:sz w:val="28"/>
          <w:szCs w:val="28"/>
        </w:rPr>
        <w:t xml:space="preserve">центр оператору.  </w:t>
      </w:r>
      <w:r w:rsidR="008F1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71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оручения распределяются </w:t>
      </w:r>
      <w:r w:rsidR="0022712C">
        <w:rPr>
          <w:rFonts w:ascii="Times New Roman" w:hAnsi="Times New Roman"/>
          <w:sz w:val="28"/>
          <w:szCs w:val="28"/>
        </w:rPr>
        <w:t xml:space="preserve">в системе КИС АР. В районах не подключенных к системе КИС </w:t>
      </w:r>
      <w:proofErr w:type="gramStart"/>
      <w:r w:rsidR="0022712C">
        <w:rPr>
          <w:rFonts w:ascii="Times New Roman" w:hAnsi="Times New Roman"/>
          <w:sz w:val="28"/>
          <w:szCs w:val="28"/>
        </w:rPr>
        <w:t>АР  поручения</w:t>
      </w:r>
      <w:proofErr w:type="gramEnd"/>
      <w:r w:rsidR="0022712C">
        <w:rPr>
          <w:rFonts w:ascii="Times New Roman" w:hAnsi="Times New Roman"/>
          <w:sz w:val="28"/>
          <w:szCs w:val="28"/>
        </w:rPr>
        <w:t xml:space="preserve"> распределяет представитель адвокатской палаты по графику дежурств. </w:t>
      </w:r>
      <w:r>
        <w:rPr>
          <w:rFonts w:ascii="Times New Roman" w:hAnsi="Times New Roman"/>
          <w:sz w:val="28"/>
          <w:szCs w:val="28"/>
        </w:rPr>
        <w:t xml:space="preserve"> </w:t>
      </w:r>
      <w:r w:rsidR="0022712C">
        <w:rPr>
          <w:rFonts w:ascii="Times New Roman" w:hAnsi="Times New Roman"/>
          <w:sz w:val="28"/>
          <w:szCs w:val="28"/>
        </w:rPr>
        <w:t xml:space="preserve"> </w:t>
      </w:r>
    </w:p>
    <w:p w14:paraId="52C5F09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представителей адвокатской палаты, осуществляющим прием заявок рабочим временем является период с 09:00 до 18:00.</w:t>
      </w:r>
    </w:p>
    <w:p w14:paraId="0EAC964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 xml:space="preserve">ериод времени за пределами рабочего времени является ночным временем. </w:t>
      </w:r>
    </w:p>
    <w:p w14:paraId="0E0D4DB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Установлена пятидневная рабочая неделя с выходными днями – суббота и воскресенье.</w:t>
      </w:r>
    </w:p>
    <w:p w14:paraId="2F6B93B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Нерабочими праздничными днями являются:</w:t>
      </w:r>
    </w:p>
    <w:p w14:paraId="4D0DACD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1, 2, 3, 4 и 5 января  - Новогодние каникулы; 7 января - Рождество Христово; 23 февраля - День защитника Отечества; 8 марта - Международный женский день; 1 мая - Праздник Весны и Труда; 9 мая - День Победы; 12 июня - День России; 4 ноября - День народного единства.</w:t>
      </w:r>
    </w:p>
    <w:p w14:paraId="20AC8F2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следующий, после праздничного рабочий день.</w:t>
      </w:r>
    </w:p>
    <w:p w14:paraId="16FC4C8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Выходными днями являются дни, перенесенные нормативным правовым актом Правительства Российской Федерации, принятым в целях рационального использования выходных и нерабочих праздничных дней.</w:t>
      </w:r>
    </w:p>
    <w:p w14:paraId="6810482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Прием заявок за пределами указанного периода в п</w:t>
      </w:r>
      <w:r>
        <w:rPr>
          <w:rFonts w:ascii="Times New Roman" w:hAnsi="Times New Roman"/>
          <w:sz w:val="28"/>
          <w:szCs w:val="28"/>
        </w:rPr>
        <w:t>. 5.1 осуществляется в случаях, установленных в п. 5.2 и 5.3 настоящих Правил.</w:t>
      </w:r>
    </w:p>
    <w:p w14:paraId="53AC149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5.2</w:t>
      </w:r>
      <w:r>
        <w:rPr>
          <w:rFonts w:ascii="Times New Roman" w:hAnsi="Times New Roman"/>
          <w:sz w:val="28"/>
          <w:szCs w:val="28"/>
        </w:rPr>
        <w:t xml:space="preserve"> При необходимости участия защитника в неотложных следственных действиях и в иных случаях, не терпящих отлагательства, уведомления принимаются и поручения распределяются в круглосуточном режиме;</w:t>
      </w:r>
    </w:p>
    <w:p w14:paraId="0B9E052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5.3</w:t>
      </w:r>
      <w:r>
        <w:rPr>
          <w:rFonts w:ascii="Times New Roman" w:hAnsi="Times New Roman"/>
          <w:sz w:val="28"/>
          <w:szCs w:val="28"/>
        </w:rPr>
        <w:t xml:space="preserve"> При необходимости участия защитника в запланированных процессуальных действиях и судебных заседаниях в нерабочее время, а также в выходные и нерабочие праздничные дни уведомления принимаются и поручения распределяются в режиме, установленном для случаев, не терпящих отлагательства.</w:t>
      </w:r>
    </w:p>
    <w:p w14:paraId="4839448C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078759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Защита информации</w:t>
      </w:r>
    </w:p>
    <w:p w14:paraId="33E04F0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/>
          <w:sz w:val="28"/>
          <w:szCs w:val="28"/>
        </w:rPr>
        <w:t>.1. Защита информации, связанной с назначением адвоката в качестве защитника в уголовном судопроизводстве, при ее приеме и обработке в адвокатской палате обеспечивается:</w:t>
      </w:r>
    </w:p>
    <w:p w14:paraId="3F44966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в отношении сведений, содержащих адвокатскую тайну, адвокатами, помощниками и стажерами адвокатов, сотрудниками адвокатских образований, сотрудниками адвокатской палаты и иными лицами, привлеченными к осуществлению приема и обработки данной информации, в соответствии с пунктом 1 статьи 8 Федерального закона «Об адвокатской деятельности и адвокатуре в Российской Федерации» (включая подписку о неразглашении адвокатской тайны);</w:t>
      </w:r>
    </w:p>
    <w:p w14:paraId="454A1B7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 отношении тайны переписки, телефонных переговоров, почтовых отправлений, телеграфных и иных сообщений, передаваемых по сетям электросвязи и сетям почтовой связи, операторами связи в соответствии со статьей 63 Федерального закона от 7 июля 2003 г. № 126-ФЗ «О связи»;</w:t>
      </w:r>
    </w:p>
    <w:p w14:paraId="470BC93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6.2 </w:t>
      </w:r>
      <w:r>
        <w:rPr>
          <w:rFonts w:ascii="Times New Roman" w:hAnsi="Times New Roman"/>
          <w:sz w:val="28"/>
          <w:szCs w:val="28"/>
        </w:rPr>
        <w:t>Хранение и обработка информации, поступающей от органов дознания, предварительного следствия и суда осуществляется в порядке, определенном действующим законодательством представителями адвокатской палаты.</w:t>
      </w:r>
    </w:p>
    <w:p w14:paraId="2A32426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2A4EF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Особенности распределения поручений о назначении защитника между адвокатами в случаях, </w:t>
      </w:r>
      <w:r w:rsidRPr="00BA5F63">
        <w:rPr>
          <w:rFonts w:ascii="Times New Roman" w:hAnsi="Times New Roman"/>
          <w:b/>
          <w:bCs/>
          <w:sz w:val="28"/>
          <w:szCs w:val="28"/>
        </w:rPr>
        <w:t>предусмотренных п. 2.3.2 настоящих Правил</w:t>
      </w:r>
    </w:p>
    <w:p w14:paraId="2323787A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D19CA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</w:t>
      </w:r>
      <w:r w:rsidRPr="00BA5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 заявок от органов дознания, предварительного следствия и суда, а также распределение поручений на защиту между конкретными адвокатами осуществляется Адвокатской палатой Республики Коми с помощью представителей Адвокатской палаты РК, назначаемых в каждом административно-территориальном образовании Республики Коми, поименованном в п.1.2 настоящих правил.</w:t>
      </w:r>
    </w:p>
    <w:p w14:paraId="5E72FB8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зависимости от количества адвокатов</w:t>
      </w:r>
      <w:r>
        <w:rPr>
          <w:rFonts w:ascii="Times New Roman" w:hAnsi="Times New Roman"/>
          <w:sz w:val="28"/>
          <w:szCs w:val="28"/>
        </w:rPr>
        <w:t xml:space="preserve">, осуществляющих свою деятельность на территории одного административно-территориального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образования, Совет АП Республики Коми назначает количество представителей, позволяющее обеспечить непрерывное принятие поступающих заявок.</w:t>
      </w:r>
    </w:p>
    <w:p w14:paraId="7C28032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7.2 </w:t>
      </w:r>
      <w:r>
        <w:rPr>
          <w:rFonts w:ascii="Times New Roman" w:hAnsi="Times New Roman"/>
          <w:sz w:val="28"/>
          <w:szCs w:val="28"/>
        </w:rPr>
        <w:t>Представителями Адвокатской палаты Республики Коми в каждом административно-территориальном образовании составляются графики дежурств адвокатов, которые подлежат направлению в Совет АП Республики Коми.</w:t>
      </w:r>
    </w:p>
    <w:p w14:paraId="260D768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7.3 </w:t>
      </w:r>
      <w:r>
        <w:rPr>
          <w:rFonts w:ascii="Times New Roman" w:hAnsi="Times New Roman"/>
          <w:sz w:val="28"/>
          <w:szCs w:val="28"/>
        </w:rPr>
        <w:t xml:space="preserve">Руководители коллегий адвокатов, адвокатских бюро, адвокаты, осуществляющие свою деятельность в адвокатском кабинете, обязаны зарегистрировать у представителя адвокатской палаты порядковые номера ордеров, которые будут выдаваться для исполнения поручений органов дознания, предварительного следствия и суда в соответствии настоящими Правилами, из расчета не менее чем 10 ордеров на одного адвоката. Сведения о порядковых номерах ордеров подлежат внесению в журнал регистрации поступивших заявок отдельной строкой. При использовании всех ордеров, чьи порядковые номера были ранее зарегистрированы или истечении трехмесячного периода с даты регистрации таковых (в зависимости от того, какое обстоятельство наступит ранее), руководители коллегий адвокатов, адвокатских бюро, адвокаты, осуществляющие свою деятельность в адвокатском кабинете обязаны представить представителю адвокатской палаты отчет об использованных ордерах, чьи порядковые номера были ранее зарегистрированы (с указанием даты выдачи ордера, </w:t>
      </w:r>
      <w:proofErr w:type="spellStart"/>
      <w:r>
        <w:rPr>
          <w:rFonts w:ascii="Times New Roman" w:hAnsi="Times New Roman"/>
          <w:sz w:val="28"/>
          <w:szCs w:val="28"/>
        </w:rPr>
        <w:t>ф.и.о.</w:t>
      </w:r>
      <w:proofErr w:type="spellEnd"/>
      <w:r>
        <w:rPr>
          <w:rFonts w:ascii="Times New Roman" w:hAnsi="Times New Roman"/>
          <w:sz w:val="28"/>
          <w:szCs w:val="28"/>
        </w:rPr>
        <w:t xml:space="preserve"> адвоката, </w:t>
      </w:r>
      <w:proofErr w:type="spellStart"/>
      <w:r>
        <w:rPr>
          <w:rFonts w:ascii="Times New Roman" w:hAnsi="Times New Roman"/>
          <w:sz w:val="28"/>
          <w:szCs w:val="28"/>
        </w:rPr>
        <w:t>ф.и.о.</w:t>
      </w:r>
      <w:proofErr w:type="spellEnd"/>
      <w:r>
        <w:rPr>
          <w:rFonts w:ascii="Times New Roman" w:hAnsi="Times New Roman"/>
          <w:sz w:val="28"/>
          <w:szCs w:val="28"/>
        </w:rPr>
        <w:t xml:space="preserve"> подозреваемого/ обвиняемого, существа поручения).    </w:t>
      </w:r>
    </w:p>
    <w:p w14:paraId="6D8851E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 предоставление данного отчета является основанием для отказа в регистрации новых порядковых номеров ордеров.  </w:t>
      </w:r>
    </w:p>
    <w:p w14:paraId="21BC2F9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выявлении случаев отсутствия в журнале распределения заявок сведений о порядковом номере ордера, зарегистрированного в соответствии с настоящими Правилами,  и предоставленного адвокатом при вступлении в дело по назначению органа дознания, предварительного следствия и суда, адвокат считается оказывающим (оказавшим) юридическую помощь в нарушение установленного порядка, что образует состав дисциплинарного проступка Адвокат, исключенный из графика представителем Совета АП РК за участие на предварительном следствии и в суде в порядке ст. 51 УПК РФ или ст. 50 ГПК РФ не в день своего дежурства или без направления представителем адвокатской палаты, в случае несогласия с принятым решением, вправе его обжаловать вице-президенту Адвокатской палаты Республики Коми.  </w:t>
      </w:r>
    </w:p>
    <w:p w14:paraId="4B799D5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5563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9466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Совет адвокатской палаты.</w:t>
      </w:r>
    </w:p>
    <w:p w14:paraId="5BAE05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>1 организует работу по надлежащему выполнению настоящих правил в адвокатской палате представителями адвокатской палаты и адвокатами (включая определение механизма разрешения нештатных ситуаций, которые могут возникнуть в процессе назначения адвокатов в качестве защитников в уголовном судопроизводстве);</w:t>
      </w:r>
    </w:p>
    <w:p w14:paraId="3E19C34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ведет учет поступивших и обработанных требований о назначении защитника по форме, утвержденной решением Совета ФПА РФ;</w:t>
      </w:r>
    </w:p>
    <w:p w14:paraId="7D656EE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3) обеспечивает хранение информации, относящейся к организации оказания юридической помощи адвокатами, участвующими в качестве защитников в уголовном судопроизводстве по назначению.</w:t>
      </w:r>
    </w:p>
    <w:p w14:paraId="375D8F2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1B48C9C5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9.</w:t>
      </w:r>
      <w:r>
        <w:rPr>
          <w:rFonts w:ascii="Times New Roman" w:hAnsi="Times New Roman"/>
          <w:b/>
          <w:bCs/>
          <w:sz w:val="28"/>
          <w:szCs w:val="28"/>
        </w:rPr>
        <w:t>Обязанности адвоката, которому распределено поручение о назначении защитника</w:t>
      </w:r>
    </w:p>
    <w:p w14:paraId="527149C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9.1 </w:t>
      </w:r>
      <w:r>
        <w:rPr>
          <w:rFonts w:ascii="Times New Roman" w:hAnsi="Times New Roman"/>
          <w:sz w:val="28"/>
          <w:szCs w:val="28"/>
        </w:rPr>
        <w:t>Адвокат, которому распределено поручение о назначении защитника, обязан:</w:t>
      </w:r>
    </w:p>
    <w:p w14:paraId="5F29495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принять меры по информированию в разумный срок (а при необходимости незамедлительно) дознавателя, следователя или судьи о принятом поручении в целях согласования организационных и иных вопросов;</w:t>
      </w:r>
    </w:p>
    <w:p w14:paraId="4DF0535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прибыть к месту проведения процессуального действия или судебного заседания в установленное время (с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адвоката);</w:t>
      </w:r>
    </w:p>
    <w:p w14:paraId="17BA39A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 убедиться в отсутствии обстоятельств, исключающих или препятствующих его участию в производстве по данному уголовному делу в качестве защитника, и вступить в уголовное дело в качестве защитника (при этом в случае выявления подобных обстоятельств адвокату следует действовать в соответствии с настоящими Правилами);</w:t>
      </w:r>
    </w:p>
    <w:p w14:paraId="5E42779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4) вести учет и отчетность, установленные соответствующим решением адвокатской палаты.</w:t>
      </w:r>
    </w:p>
    <w:p w14:paraId="36F3818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9.2 </w:t>
      </w:r>
      <w:r>
        <w:rPr>
          <w:rFonts w:ascii="Times New Roman" w:hAnsi="Times New Roman"/>
          <w:sz w:val="28"/>
          <w:szCs w:val="28"/>
        </w:rPr>
        <w:t>Адвокат, приглашенный в порядке ч. 1 ст. 50 УПК РФ или в порядке ч. 2 ст. 50 УПК РФ дознавателем, следователем пли судом по просьбе подозреваемого (обвиняемого) о приглашении конкретного адвоката, вправе вступить в уголовное дело только в качестве защитника по соглашению, но не вправе вступать в уголовное дело в качестве защитника подозреваемого (обвиняемого) по назначению органа дознания, предварительного следствия, суда, прокуратуры.</w:t>
      </w:r>
    </w:p>
    <w:p w14:paraId="36BBDF92" w14:textId="2D908609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9.3.</w:t>
      </w:r>
      <w:r w:rsidR="005E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Адвокат, вступивший в дело по соглашению, обязан незамедлительно уведомить об этом адвоката, исполняющего обязанности защитника того же лица по назначению</w:t>
      </w:r>
    </w:p>
    <w:p w14:paraId="607CB63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9.4. </w:t>
      </w:r>
      <w:r>
        <w:rPr>
          <w:rFonts w:ascii="Times New Roman" w:hAnsi="Times New Roman"/>
          <w:sz w:val="28"/>
          <w:szCs w:val="28"/>
        </w:rPr>
        <w:t>Адвокат, вступивший в дело по требованию органа дознания, предварительного следствия или суда, обязан выяснить факт участия адвоката по соглашению и вправе продолжить участвовать в уголовном деле только при условии, что истекли предусмотренные УПК сроки надлежащего извещения адвоката по соглашению. Несоблюдение этого условия адвокатом по назначению является поводом для привлечения его к дисциплинарной ответственности.</w:t>
      </w:r>
    </w:p>
    <w:p w14:paraId="2B67FF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9.5. </w:t>
      </w:r>
      <w:r>
        <w:rPr>
          <w:rFonts w:ascii="Times New Roman" w:hAnsi="Times New Roman"/>
          <w:sz w:val="28"/>
          <w:szCs w:val="28"/>
        </w:rPr>
        <w:t>Адвокат, вступивший в дело по назначению, ведет порученное дело в суде 1-ой инстанции. Замена адвоката, вступившего в дело по назначению, может быть проведена руководителем адвокатского образования (для адвокатов, осуществляющих свою деятельность индивидуально - представителем адвокатской палаты) при наличии уважительных причин.</w:t>
      </w:r>
    </w:p>
    <w:p w14:paraId="4FC58EB0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9.6 </w:t>
      </w:r>
      <w:r>
        <w:rPr>
          <w:rFonts w:ascii="Times New Roman" w:hAnsi="Times New Roman"/>
          <w:sz w:val="28"/>
          <w:szCs w:val="28"/>
        </w:rPr>
        <w:t>Адвокат из административного района Республики Коми, за исключением города Сыктывкара, не обязан участвовать по назначению в суде 2-ой инстанции. В этом случае защитник назначается судом 2-ой инстанции.</w:t>
      </w:r>
    </w:p>
    <w:p w14:paraId="68FFC44F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 (при неавтоматизированном распределении)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двокаты, включенные в график, в день своего дежурства не вправе отказываться от поручения на осуществление защиты по назначению, за исключением случаев исполнения иного поручения в момент обращения к нему. Адвокат обязан заблаговременно, не менее чем за 5 суток до наступления дежурства по графику, сообщить 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об уходе в отпуск, выезде в командировку, занятости в других делах на следствии или в суде.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вправе истребовать у адвоката доказательства наличия указанных причин. </w:t>
      </w:r>
    </w:p>
    <w:p w14:paraId="371B0AC1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Адвокат, привлеченный к дисциплинарной ответственности два раза в течение календарного года за нарушение графика дежурств или отказ без уважительных причин от принятия поручения по назначению исключается из графика дежурств сроком до одного года.</w:t>
      </w:r>
    </w:p>
    <w:p w14:paraId="237851DA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двокаты не вправе принимать поручение на осуществление защиты по назначению вне графика, за исключением случаев, предусмотренных настоящим Положением.</w:t>
      </w:r>
    </w:p>
    <w:p w14:paraId="59E8D376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Адвокат, принявший поручение по уголовному делу в порядке ст. 51 УПК РФ, обязан довести дело до его окончательного рассмотрения в суде, включая, при необходимости, подготовку и подачу апелляционной жалобы на приговор суда в отношении своего подзащитного. </w:t>
      </w:r>
    </w:p>
    <w:p w14:paraId="540549B5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Нарушение адвокатами установленного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порядка оказания юридической помощи по назначению органов дознания, предварительного следствия и суда, в том числе необоснованный отказ от принятия к исполнению требования, принятие требования в нарушение установленного порядка, оказание доверителю юридической помощи ненадлежащего качества, иные нарушения Положения являются основаниями для решения вопроса о возбуждении в отношении адвоката дисциплинарного производства и влекут применение мер дисциплинарного воздействия вплоть до прекращения статуса адвоката.</w:t>
      </w:r>
    </w:p>
    <w:p w14:paraId="69E9778C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 Представители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на закрепленных территориях административного района, ответственные за организацию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оказания  юридической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помощи адвокатами по назначению, в своей деятельности руководствуются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 несут персональную ответственность за соблюдение адвокатами, участвующими в делах по назначению, </w:t>
      </w:r>
      <w:r>
        <w:rPr>
          <w:rFonts w:ascii="Times New Roman" w:eastAsia="Times New Roman" w:hAnsi="Times New Roman" w:cs="Times New Roman"/>
          <w:sz w:val="28"/>
          <w:szCs w:val="28"/>
        </w:rPr>
        <w:t>данных требований</w:t>
      </w:r>
    </w:p>
    <w:p w14:paraId="3C9C2B0C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9.11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Решения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, принятые в процессе реализации требований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, могут быть обжалованы заинтересованным адвокатом в Совет Адвокатской палаты Республики Коми.</w:t>
      </w:r>
    </w:p>
    <w:p w14:paraId="4E2C487F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9.12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Вице-президент адвокатской палаты, ответственный за оказание юридической помощи по назначению, контролирует соблюдение адвокатами,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представителями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, решает спорные ситуации, возникающие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их реализации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, вносит президенту 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Адвокатской палаты Республики Коми представления о привлечении адвокатов,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ответственности за неисполнение требований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60183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9.13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Если участие адвоката в деле не допускается по закону или в силу иных обстоятельств, которые могут быть признаны уважительными, адвокат должен заявить о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 своего участия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адвокатской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, 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принимают решение о замене.</w:t>
      </w:r>
    </w:p>
    <w:p w14:paraId="79D4BC1A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Отказ адвоката от принятой на себя защиты не допускается.</w:t>
      </w:r>
    </w:p>
    <w:p w14:paraId="71413684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По конкретному делу адвокат обязан:</w:t>
      </w:r>
    </w:p>
    <w:p w14:paraId="6DD55691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побеседовать с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доверителем  по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 вопросам  осуществления  защиты;</w:t>
      </w:r>
    </w:p>
    <w:p w14:paraId="2C66F92E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изучить материалы дела;</w:t>
      </w:r>
    </w:p>
    <w:p w14:paraId="057220F9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подготовить необходимые, по его мнению, заявления, ходатайства, запросы, жалобы;</w:t>
      </w:r>
    </w:p>
    <w:p w14:paraId="066799F9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осуществлять защиту при производстве следственных действий;</w:t>
      </w:r>
    </w:p>
    <w:p w14:paraId="4F8A8AB2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подготовиться к судебным слушаниям;</w:t>
      </w:r>
    </w:p>
    <w:p w14:paraId="10F7B312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провести судебную защиту;</w:t>
      </w:r>
    </w:p>
    <w:p w14:paraId="099D7C4E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в случае необходимости подготовить апелляционную жалобу и участвовать в рассмотрении дела в суде апелляционной инстанции;</w:t>
      </w:r>
    </w:p>
    <w:p w14:paraId="79B669BD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подготовить отчет о проделанной работе;</w:t>
      </w:r>
    </w:p>
    <w:p w14:paraId="66037AB5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выполнять иные предусмотренные УПК РФ функции защитника.</w:t>
      </w:r>
    </w:p>
    <w:p w14:paraId="2E87661E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Обязанности адвоката, осуществляющего юридическую помощь по назначению органов дознания, предварительного следствия и суда, по своему характеру и объему не отличаются от обязанностей адвоката при оказании юридической помощи по соглашению.</w:t>
      </w:r>
    </w:p>
    <w:p w14:paraId="1B656A1D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В случае соединения уголовных дел, по которым защиту интересов подозреваемого (обвиняемого) осуществляют два адвоката, после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о соединении уголовных дел защиту интересов подозреваемого (обвиняемого) осуществляет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адвокат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вступивший в дело, которое было возбуждено первоначально.</w:t>
      </w:r>
    </w:p>
    <w:p w14:paraId="1CA48C84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Адвокат,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принявший  к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исполнению требование об оказании юридической помощи по назначению, несет персональную ответственность за своевременность его исполнения, качество оказания юридической помощи и выполнение других требований,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настоящими Правилами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 уголовно-процессуальным законом.</w:t>
      </w:r>
    </w:p>
    <w:p w14:paraId="6FAF5D58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Адвокат подлежит дисциплинарной ответственности в случаях:</w:t>
      </w:r>
    </w:p>
    <w:p w14:paraId="359CFE6B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отказа в принятии защиты по назначению согласно графику дежурств без уважительных причин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D915AD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 оставления без ответа звонка на сотовый телефон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без уважительных причин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Адвокат обязан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уважительных причин, не принятия поручения на основании ст. 50-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51  УПК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РФ или ст. 50 ГПК РФ</w:t>
      </w:r>
    </w:p>
    <w:p w14:paraId="3D2180A3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принятие поручения на защиту по назначению вне графика дежурств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50D18B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поручения на защиту по назначение с предоставлением ордера номер которого не зарегистрирован в журнале выдачи ордеров 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адвокатской палаты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83A3A7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поручения на защиту по назначению за пределами своего административного района, за исключением случаев, когда адвокат действует по поручению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или президента Адвокатской палаты РК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2A1590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непредоставление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отчета по принятым поручениям по назначению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89EB42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невыполнение адвокатом требований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, а также требований, предъявляемых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адвокатской палаты 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в пределах их компетенции.</w:t>
      </w:r>
    </w:p>
    <w:p w14:paraId="54133AC9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нарушение адвокатами, входящими в список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адвокатов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оказывающих юридическую помощь по назначению в подведомственном ему административном районе, настоящего порядка, если не докажет, что он не знал и в силу своих обязанностей не должен был знать о допущенном нарушении.</w:t>
      </w:r>
    </w:p>
    <w:p w14:paraId="00C31BDF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9.20</w:t>
      </w:r>
      <w:r w:rsidRPr="00023D52">
        <w:t xml:space="preserve"> </w:t>
      </w:r>
      <w:r w:rsidRPr="00023D52">
        <w:rPr>
          <w:rFonts w:ascii="Times New Roman" w:eastAsia="Times New Roman" w:hAnsi="Times New Roman" w:cs="Times New Roman"/>
          <w:sz w:val="28"/>
          <w:szCs w:val="28"/>
        </w:rPr>
        <w:t xml:space="preserve">В ордере, выданном адвокатским образованием в графе «Основания выдачи ордера» необходимо указать: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3D52">
        <w:rPr>
          <w:rFonts w:ascii="Times New Roman" w:eastAsia="Times New Roman" w:hAnsi="Times New Roman" w:cs="Times New Roman"/>
          <w:sz w:val="28"/>
          <w:szCs w:val="28"/>
        </w:rPr>
        <w:t xml:space="preserve"> поручения, указанный в этой же графе </w:t>
      </w:r>
      <w:proofErr w:type="gramStart"/>
      <w:r w:rsidRPr="00023D52">
        <w:rPr>
          <w:rFonts w:ascii="Times New Roman" w:eastAsia="Times New Roman" w:hAnsi="Times New Roman" w:cs="Times New Roman"/>
          <w:sz w:val="28"/>
          <w:szCs w:val="28"/>
        </w:rPr>
        <w:t>в электроном</w:t>
      </w:r>
      <w:proofErr w:type="gramEnd"/>
      <w:r w:rsidRPr="00023D52">
        <w:rPr>
          <w:rFonts w:ascii="Times New Roman" w:eastAsia="Times New Roman" w:hAnsi="Times New Roman" w:cs="Times New Roman"/>
          <w:sz w:val="28"/>
          <w:szCs w:val="28"/>
        </w:rPr>
        <w:t xml:space="preserve"> ордере, сформированном в подсистеме АРПН КИС АР. Также рядом с номером ордера, выданном адвокатским образованием необходимо указать номер поручения, указанный в графе «Основания выдачи ордера» в электронном ордере, сформированном в подсистеме АРПН КИС АР.</w:t>
      </w:r>
    </w:p>
    <w:p w14:paraId="5810EE3C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9.21. В случаях расторжения (прекращения действия) соглашения об оказании юридической помощи по любому основанию, адвокат не вправе продолжить осуществление защиты доверителя по назначению. В исключительных случаях и только в случае расторжения (прекращения действия) соглашения об оказании юридической помощи на стадии разбирательства в суде первой инстанции, по прямому поручению представителя адвокатской палаты адвокат вправе продолжить осуществление защиты доверителя по назначению.</w:t>
      </w:r>
    </w:p>
    <w:p w14:paraId="1C9064C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6A777B6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10.</w:t>
      </w:r>
      <w:r>
        <w:rPr>
          <w:rFonts w:ascii="Times New Roman" w:hAnsi="Times New Roman"/>
          <w:b/>
          <w:bCs/>
          <w:sz w:val="28"/>
          <w:szCs w:val="28"/>
        </w:rPr>
        <w:t xml:space="preserve"> Информирование о порядке и региональных правилах</w:t>
      </w:r>
    </w:p>
    <w:p w14:paraId="04C57549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Совет АП Республики Коми  в соответствии с подпунктом 5 пункта 3 статьи 31 Федерального закона «Об адвокатской деятельности и адвокатуре в Российской Федерации» доводит Региональные правила (в том числе информацию об используемых способах приема уведомлений о назначении </w:t>
      </w:r>
      <w:r>
        <w:rPr>
          <w:rFonts w:ascii="Times New Roman" w:hAnsi="Times New Roman"/>
          <w:sz w:val="28"/>
          <w:szCs w:val="28"/>
        </w:rPr>
        <w:lastRenderedPageBreak/>
        <w:t>защитника, о представителях адвокатской палаты и их контактных данных и др.) до сведения органов дознания, органов предварительного следствия и судов, осуществляющих деятельность на территории соответствующих субъектов Российской Федерации, а также до адвокатов, сведения о которых внесены в реестр адвокатов соответствующего субъекта Российской Федерации путем размещения на официальном сайте Адвокатской палаты Республики Коми</w:t>
      </w:r>
    </w:p>
    <w:p w14:paraId="26312FB6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0029D1" w14:textId="7237D046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11. Контроль исполнения </w:t>
      </w:r>
      <w:r w:rsidRPr="00774FB6">
        <w:rPr>
          <w:rFonts w:ascii="Times New Roman" w:hAnsi="Times New Roman"/>
          <w:b/>
          <w:bCs/>
          <w:sz w:val="28"/>
          <w:szCs w:val="28"/>
        </w:rPr>
        <w:t>настоящих правил</w:t>
      </w:r>
    </w:p>
    <w:p w14:paraId="4951027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Контроль исполнения настоящих правил осуществляется Советом АП Республики Коми в пределах его компетенции.</w:t>
      </w:r>
    </w:p>
    <w:p w14:paraId="43D7F99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неисполнения (ненадлежащего исполнения) требований настоящих Правил применяются меры ответственности, предусмотренные действующим законодательством.</w:t>
      </w:r>
    </w:p>
    <w:p w14:paraId="4F8E69A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7D8B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12B3D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 Переходные положения</w:t>
      </w:r>
    </w:p>
    <w:p w14:paraId="6AA47F5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B58DE3" w14:textId="3B379C2C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12.1. Настоящие Региональные правила утверждены Советом </w:t>
      </w:r>
      <w:proofErr w:type="gramStart"/>
      <w:r>
        <w:rPr>
          <w:rFonts w:ascii="Times New Roman" w:hAnsi="Times New Roman"/>
          <w:sz w:val="28"/>
          <w:szCs w:val="28"/>
        </w:rPr>
        <w:t>ННО  «</w:t>
      </w:r>
      <w:proofErr w:type="gramEnd"/>
      <w:r>
        <w:rPr>
          <w:rFonts w:ascii="Times New Roman" w:hAnsi="Times New Roman"/>
          <w:sz w:val="28"/>
          <w:szCs w:val="28"/>
        </w:rPr>
        <w:t xml:space="preserve">Адвокатская палата Республики Коми»  </w:t>
      </w:r>
      <w:r w:rsidR="00774FB6">
        <w:rPr>
          <w:rFonts w:ascii="Times New Roman" w:hAnsi="Times New Roman"/>
          <w:sz w:val="28"/>
          <w:szCs w:val="28"/>
        </w:rPr>
        <w:t>15.06.2022</w:t>
      </w:r>
      <w:r>
        <w:rPr>
          <w:rFonts w:ascii="Times New Roman" w:hAnsi="Times New Roman"/>
          <w:sz w:val="28"/>
          <w:szCs w:val="28"/>
        </w:rPr>
        <w:t xml:space="preserve">г., вступает в силу </w:t>
      </w:r>
      <w:r w:rsidR="008F1B00">
        <w:rPr>
          <w:rFonts w:ascii="Times New Roman" w:hAnsi="Times New Roman"/>
          <w:sz w:val="28"/>
          <w:szCs w:val="28"/>
        </w:rPr>
        <w:t>14 августа</w:t>
      </w:r>
      <w:r>
        <w:rPr>
          <w:rFonts w:ascii="Times New Roman" w:hAnsi="Times New Roman"/>
          <w:sz w:val="28"/>
          <w:szCs w:val="28"/>
        </w:rPr>
        <w:t xml:space="preserve"> 2023 года после  утверждения Решением Совета ФПА РФ.</w:t>
      </w:r>
    </w:p>
    <w:p w14:paraId="27111C2D" w14:textId="77777777" w:rsidR="00085355" w:rsidRDefault="00085355" w:rsidP="00085355">
      <w:pPr>
        <w:pStyle w:val="a3"/>
        <w:spacing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 дня вступления в силу настоящих Региональных правил Республики </w:t>
      </w:r>
      <w:proofErr w:type="gramStart"/>
      <w:r>
        <w:rPr>
          <w:rFonts w:ascii="Times New Roman" w:hAnsi="Times New Roman"/>
          <w:sz w:val="28"/>
          <w:szCs w:val="28"/>
        </w:rPr>
        <w:t>Коми  признаются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силу: Региональные правила, утвержденные Советом АП Республики Коми 16.05.2019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 6)</w:t>
      </w:r>
    </w:p>
    <w:p w14:paraId="5672B4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7520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761FD4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F665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759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AF759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под представителем адвокатской палаты понимается представитель Совета Адвокатской палаты Республики Коми, назначенный  Советом АП Республики Коми в соответствующем административном районе и (или) координатор адвокатского образования, назначаемые Советом АП Республики Коми в административных районах с большим количеством адвокатов. </w:t>
      </w:r>
    </w:p>
    <w:p w14:paraId="1C46CD2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878F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5F0A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EFF3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240D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F5499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D44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C6C7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9615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890EA" w14:textId="77777777" w:rsidR="00085355" w:rsidRDefault="00085355" w:rsidP="00085355">
      <w:pPr>
        <w:pStyle w:val="a3"/>
        <w:spacing w:line="280" w:lineRule="atLeast"/>
        <w:jc w:val="both"/>
      </w:pPr>
    </w:p>
    <w:p w14:paraId="3D6C24F8" w14:textId="77777777" w:rsidR="00085355" w:rsidRPr="00EE0219" w:rsidRDefault="00085355" w:rsidP="00085355">
      <w:pPr>
        <w:rPr>
          <w:lang w:val="ru-RU"/>
        </w:rPr>
      </w:pPr>
    </w:p>
    <w:p w14:paraId="254471F6" w14:textId="77777777" w:rsidR="00085355" w:rsidRPr="00085355" w:rsidRDefault="00085355">
      <w:pPr>
        <w:rPr>
          <w:lang w:val="ru-RU"/>
        </w:rPr>
      </w:pPr>
    </w:p>
    <w:sectPr w:rsidR="00085355" w:rsidRPr="000853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198A" w14:textId="77777777" w:rsidR="00FB5918" w:rsidRDefault="00FB5918">
      <w:r>
        <w:separator/>
      </w:r>
    </w:p>
  </w:endnote>
  <w:endnote w:type="continuationSeparator" w:id="0">
    <w:p w14:paraId="7B85971F" w14:textId="77777777" w:rsidR="00FB5918" w:rsidRDefault="00F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5E3E" w14:textId="77777777" w:rsidR="004775FB" w:rsidRDefault="004775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DE56" w14:textId="77777777" w:rsidR="00FB5918" w:rsidRDefault="00FB5918">
      <w:r>
        <w:separator/>
      </w:r>
    </w:p>
  </w:footnote>
  <w:footnote w:type="continuationSeparator" w:id="0">
    <w:p w14:paraId="7EDEBE98" w14:textId="77777777" w:rsidR="00FB5918" w:rsidRDefault="00FB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E51D" w14:textId="77777777" w:rsidR="004775FB" w:rsidRDefault="004775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5"/>
    <w:rsid w:val="00085355"/>
    <w:rsid w:val="001C7E93"/>
    <w:rsid w:val="0022712C"/>
    <w:rsid w:val="004775FB"/>
    <w:rsid w:val="00540494"/>
    <w:rsid w:val="005E0DA2"/>
    <w:rsid w:val="006970AA"/>
    <w:rsid w:val="00774FB6"/>
    <w:rsid w:val="008F1B00"/>
    <w:rsid w:val="00B84DA9"/>
    <w:rsid w:val="00C90FD4"/>
    <w:rsid w:val="00E95883"/>
    <w:rsid w:val="00F86972"/>
    <w:rsid w:val="00F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7EA0"/>
  <w15:chartTrackingRefBased/>
  <w15:docId w15:val="{B672D448-EC81-1E4B-AF48-7858D9A2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085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styleId="a4">
    <w:name w:val="Normal (Web)"/>
    <w:basedOn w:val="a"/>
    <w:uiPriority w:val="99"/>
    <w:semiHidden/>
    <w:unhideWhenUsed/>
    <w:rsid w:val="00085355"/>
  </w:style>
  <w:style w:type="character" w:styleId="a5">
    <w:name w:val="Hyperlink"/>
    <w:basedOn w:val="a0"/>
    <w:uiPriority w:val="99"/>
    <w:unhideWhenUsed/>
    <w:rsid w:val="000853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admin</cp:lastModifiedBy>
  <cp:revision>9</cp:revision>
  <cp:lastPrinted>2023-04-26T11:30:00Z</cp:lastPrinted>
  <dcterms:created xsi:type="dcterms:W3CDTF">2022-11-08T08:42:00Z</dcterms:created>
  <dcterms:modified xsi:type="dcterms:W3CDTF">2023-08-01T11:26:00Z</dcterms:modified>
</cp:coreProperties>
</file>